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1C4D7" w14:textId="77777777" w:rsidR="0001369D" w:rsidRPr="00FD20F0" w:rsidRDefault="00C5477B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bookmarkStart w:id="0" w:name="_Hlk147397189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01369D" w:rsidRPr="00FD20F0">
        <w:rPr>
          <w:rFonts w:ascii="TH SarabunPSK" w:hAnsi="TH SarabunPSK" w:cs="TH SarabunPSK"/>
          <w:b/>
          <w:bCs/>
          <w:sz w:val="32"/>
          <w:szCs w:val="32"/>
          <w:cs/>
        </w:rPr>
        <w:t>เสนอโครงการวิจัย</w:t>
      </w:r>
      <w:r w:rsidR="009603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เชิงหลักการ </w:t>
      </w:r>
      <w:r w:rsidR="00960380">
        <w:rPr>
          <w:rFonts w:ascii="TH SarabunPSK" w:hAnsi="TH SarabunPSK" w:cs="TH SarabunPSK"/>
          <w:b/>
          <w:bCs/>
          <w:sz w:val="32"/>
          <w:szCs w:val="32"/>
        </w:rPr>
        <w:t>(Concept Proposal)</w:t>
      </w:r>
      <w:r w:rsidR="0001369D" w:rsidRPr="00FD20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0"/>
    </w:p>
    <w:p w14:paraId="47A97AEB" w14:textId="77777777" w:rsidR="005A4C68" w:rsidRDefault="005A4C68" w:rsidP="005A4C68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A4C68">
        <w:rPr>
          <w:rFonts w:ascii="TH SarabunPSK" w:hAnsi="TH SarabunPSK" w:cs="TH SarabunPSK"/>
          <w:b/>
          <w:bCs/>
          <w:sz w:val="32"/>
          <w:szCs w:val="32"/>
          <w:cs/>
        </w:rPr>
        <w:t>เพื่อขอ</w:t>
      </w:r>
      <w:r w:rsidR="00C5477B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งบประมาณเงิน</w:t>
      </w:r>
      <w:r w:rsidRPr="005A4C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คณะเทคโนโลยีและนวัตกรรมผลิตภัณฑ์การเกษตร </w:t>
      </w:r>
      <w:r w:rsidR="005A559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มหาวิทยาลัยศรีนครินทรวิโรฒ</w:t>
      </w:r>
    </w:p>
    <w:p w14:paraId="4BDD6B4D" w14:textId="5DE1ACCC" w:rsidR="00C5477B" w:rsidRDefault="00C5477B" w:rsidP="005A4C68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256</w:t>
      </w:r>
      <w:r w:rsidR="005C5ED6"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  <w:bookmarkStart w:id="1" w:name="_GoBack"/>
      <w:bookmarkEnd w:id="1"/>
    </w:p>
    <w:p w14:paraId="086A5253" w14:textId="77777777" w:rsidR="00DD77AF" w:rsidRPr="005A4C68" w:rsidRDefault="00DD77AF" w:rsidP="005A4C68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DD77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ประเภทที่ </w:t>
      </w:r>
      <w:r w:rsidR="0096038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DD77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โครงการวิจัยเพื่อ</w:t>
      </w:r>
      <w:r w:rsidR="0096038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พัฒนานวัตกรรมสาขาวิชา</w:t>
      </w:r>
    </w:p>
    <w:p w14:paraId="71E4FC76" w14:textId="77777777" w:rsidR="0001369D" w:rsidRPr="00CD40B5" w:rsidRDefault="00DC66E4" w:rsidP="005A4C68">
      <w:pPr>
        <w:pStyle w:val="BodyText"/>
        <w:rPr>
          <w:rFonts w:ascii="TH Sarabun New" w:eastAsia="Cordia New" w:hAnsi="TH Sarabun New" w:cs="TH Sarabun New"/>
        </w:rPr>
      </w:pPr>
      <w:r w:rsidRPr="00CD40B5">
        <w:rPr>
          <w:rFonts w:ascii="TH Sarabun New" w:eastAsia="Cordia New" w:hAnsi="TH Sarabun New" w:cs="TH Sarabun New"/>
        </w:rPr>
        <w:t>------------</w:t>
      </w:r>
      <w:r w:rsidR="00CD40B5" w:rsidRPr="00CD40B5">
        <w:rPr>
          <w:rFonts w:ascii="TH Sarabun New" w:eastAsia="Cordia New" w:hAnsi="TH Sarabun New" w:cs="TH Sarabun New"/>
        </w:rPr>
        <w:t>------------------</w:t>
      </w:r>
      <w:r w:rsidRPr="00CD40B5">
        <w:rPr>
          <w:rFonts w:ascii="TH Sarabun New" w:eastAsia="Cordia New" w:hAnsi="TH Sarabun New" w:cs="TH Sarabun New"/>
        </w:rPr>
        <w:t>-------------------------------------------------</w:t>
      </w:r>
      <w:r w:rsidR="00EF4B20" w:rsidRPr="00CD40B5">
        <w:rPr>
          <w:rFonts w:ascii="TH Sarabun New" w:eastAsia="Cordia New" w:hAnsi="TH Sarabun New" w:cs="TH Sarabun New"/>
        </w:rPr>
        <w:t>------------------------------------</w:t>
      </w:r>
    </w:p>
    <w:p w14:paraId="78B6318D" w14:textId="77777777" w:rsidR="00C5477B" w:rsidRPr="00CD40B5" w:rsidRDefault="00C5477B" w:rsidP="00C5477B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097E3A4" w14:textId="77777777" w:rsidR="00DC66E4" w:rsidRPr="00CD40B5" w:rsidRDefault="00C5477B" w:rsidP="009A5F55">
      <w:pPr>
        <w:tabs>
          <w:tab w:val="left" w:pos="851"/>
        </w:tabs>
        <w:ind w:right="26"/>
        <w:rPr>
          <w:rFonts w:ascii="TH SarabunPSK" w:hAnsi="TH SarabunPSK" w:cs="TH SarabunPSK"/>
          <w:b/>
          <w:bCs/>
          <w:color w:val="2F5496"/>
          <w:spacing w:val="-2"/>
          <w:sz w:val="24"/>
          <w:szCs w:val="24"/>
          <w:cs/>
        </w:rPr>
      </w:pPr>
      <w:r w:rsidRPr="00CD40B5">
        <w:rPr>
          <w:rFonts w:ascii="TH SarabunPSK" w:hAnsi="TH SarabunPSK" w:cs="TH SarabunPSK" w:hint="cs"/>
          <w:b/>
          <w:bCs/>
          <w:sz w:val="30"/>
          <w:szCs w:val="30"/>
          <w:cs/>
        </w:rPr>
        <w:t>กลุ่ม</w:t>
      </w:r>
      <w:r w:rsidR="00DC66E4" w:rsidRPr="00CD40B5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 w:rsidRPr="00CD40B5"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การวิจัย</w:t>
      </w:r>
      <w:r w:rsidR="00DC66E4" w:rsidRPr="00CD40B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66E4" w:rsidRPr="00CD40B5">
        <w:rPr>
          <w:rFonts w:ascii="TH SarabunPSK" w:hAnsi="TH SarabunPSK" w:cs="TH SarabunPSK" w:hint="cs"/>
          <w:color w:val="2F5496"/>
          <w:spacing w:val="-2"/>
          <w:sz w:val="24"/>
          <w:szCs w:val="24"/>
          <w:cs/>
        </w:rPr>
        <w:t>(</w:t>
      </w:r>
      <w:r w:rsidR="00DC66E4" w:rsidRPr="00CD40B5">
        <w:rPr>
          <w:rFonts w:ascii="TH SarabunPSK" w:hAnsi="TH SarabunPSK" w:cs="TH SarabunPSK" w:hint="cs"/>
          <w:i/>
          <w:iCs/>
          <w:color w:val="2F5496"/>
          <w:spacing w:val="-2"/>
          <w:sz w:val="24"/>
          <w:szCs w:val="24"/>
          <w:cs/>
        </w:rPr>
        <w:t>กรุณาเลือกกลุ่มเรื่องที่สอดคล้องกับโครงการวิจัย</w:t>
      </w:r>
      <w:r w:rsidR="00DD77AF" w:rsidRPr="00CD40B5">
        <w:rPr>
          <w:rFonts w:ascii="TH SarabunPSK" w:hAnsi="TH SarabunPSK" w:cs="TH SarabunPSK" w:hint="cs"/>
          <w:i/>
          <w:iCs/>
          <w:color w:val="2F5496"/>
          <w:spacing w:val="-2"/>
          <w:sz w:val="24"/>
          <w:szCs w:val="24"/>
          <w:cs/>
        </w:rPr>
        <w:t>มากที่สุด</w:t>
      </w:r>
      <w:r w:rsidR="00DC66E4" w:rsidRPr="00CD40B5">
        <w:rPr>
          <w:rFonts w:ascii="TH SarabunPSK" w:hAnsi="TH SarabunPSK" w:cs="TH SarabunPSK" w:hint="cs"/>
          <w:color w:val="2F5496"/>
          <w:spacing w:val="-2"/>
          <w:sz w:val="24"/>
          <w:szCs w:val="24"/>
          <w:cs/>
        </w:rPr>
        <w:t>)</w:t>
      </w:r>
    </w:p>
    <w:p w14:paraId="5E04AFF7" w14:textId="5D45EB68" w:rsidR="00C5477B" w:rsidRPr="00FE6D0D" w:rsidRDefault="00C5477B" w:rsidP="00DD77AF">
      <w:pPr>
        <w:tabs>
          <w:tab w:val="left" w:pos="1620"/>
        </w:tabs>
        <w:ind w:right="26"/>
        <w:jc w:val="thaiDistribute"/>
        <w:rPr>
          <w:rFonts w:ascii="TH SarabunPSK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  <w:cs/>
        </w:rPr>
        <w:t xml:space="preserve"> </w:t>
      </w:r>
      <w:r w:rsidR="00DC66E4" w:rsidRPr="00FE6D0D">
        <w:rPr>
          <w:rFonts w:ascii="TH SarabunPSK" w:hAnsi="TH SarabunPSK" w:cs="TH SarabunPSK" w:hint="cs"/>
          <w:cs/>
        </w:rPr>
        <w:t xml:space="preserve">กลุ่มเรื่อง </w:t>
      </w:r>
      <w:r w:rsidRPr="00FE6D0D">
        <w:rPr>
          <w:rFonts w:ascii="TH SarabunPSK" w:hAnsi="TH SarabunPSK" w:cs="TH SarabunPSK" w:hint="cs"/>
        </w:rPr>
        <w:t>1</w:t>
      </w:r>
      <w:r w:rsidR="00DD77AF" w:rsidRPr="00FE6D0D">
        <w:rPr>
          <w:rFonts w:ascii="TH SarabunPSK" w:hAnsi="TH SarabunPSK" w:cs="TH SarabunPSK"/>
          <w:cs/>
        </w:rPr>
        <w:tab/>
      </w:r>
      <w:r w:rsidRPr="00FE6D0D">
        <w:rPr>
          <w:rFonts w:ascii="TH SarabunPSK" w:hAnsi="TH SarabunPSK" w:cs="TH SarabunPSK" w:hint="cs"/>
          <w:cs/>
        </w:rPr>
        <w:t>นวัตกรรม</w:t>
      </w:r>
      <w:r w:rsidR="003C5261" w:rsidRPr="00FE6D0D">
        <w:rPr>
          <w:rFonts w:ascii="TH SarabunPSK" w:hAnsi="TH SarabunPSK" w:cs="TH SarabunPSK" w:hint="cs"/>
          <w:cs/>
        </w:rPr>
        <w:t>อาหารและ</w:t>
      </w:r>
      <w:r w:rsidRPr="00FE6D0D">
        <w:rPr>
          <w:rFonts w:ascii="TH SarabunPSK" w:hAnsi="TH SarabunPSK" w:cs="TH SarabunPSK" w:hint="cs"/>
          <w:cs/>
        </w:rPr>
        <w:t xml:space="preserve">การแปรรูปผลผลิตทางการเกษตร </w:t>
      </w:r>
    </w:p>
    <w:p w14:paraId="74DF8912" w14:textId="1691EACE" w:rsidR="00C5477B" w:rsidRPr="00FE6D0D" w:rsidRDefault="00C5477B" w:rsidP="00DD77AF">
      <w:pPr>
        <w:tabs>
          <w:tab w:val="left" w:pos="1620"/>
          <w:tab w:val="left" w:pos="1980"/>
        </w:tabs>
        <w:ind w:right="26"/>
        <w:jc w:val="thaiDistribute"/>
        <w:rPr>
          <w:rFonts w:ascii="TH SarabunPSK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</w:rPr>
        <w:t xml:space="preserve"> </w:t>
      </w:r>
      <w:r w:rsidR="00DC66E4" w:rsidRPr="00FE6D0D">
        <w:rPr>
          <w:rFonts w:ascii="TH SarabunPSK" w:hAnsi="TH SarabunPSK" w:cs="TH SarabunPSK" w:hint="cs"/>
          <w:cs/>
        </w:rPr>
        <w:t xml:space="preserve">กลุ่มเรื่อง </w:t>
      </w:r>
      <w:r w:rsidRPr="00FE6D0D">
        <w:rPr>
          <w:rFonts w:ascii="TH SarabunPSK" w:hAnsi="TH SarabunPSK" w:cs="TH SarabunPSK" w:hint="cs"/>
        </w:rPr>
        <w:t xml:space="preserve">2 </w:t>
      </w:r>
      <w:r w:rsidR="00DD77AF" w:rsidRPr="00FE6D0D">
        <w:rPr>
          <w:rFonts w:ascii="TH SarabunPSK" w:hAnsi="TH SarabunPSK" w:cs="TH SarabunPSK"/>
          <w:cs/>
        </w:rPr>
        <w:tab/>
      </w:r>
      <w:r w:rsidR="003C5261" w:rsidRPr="00FE6D0D">
        <w:rPr>
          <w:rFonts w:ascii="TH SarabunPSK" w:hAnsi="TH SarabunPSK" w:cs="TH SarabunPSK" w:hint="cs"/>
          <w:cs/>
        </w:rPr>
        <w:t>นวัตกรรมวัสดุและเคมีชีวภาพที่เป็นมิตรต่อสิ่งแวดล้อม</w:t>
      </w:r>
    </w:p>
    <w:p w14:paraId="3E9A63E3" w14:textId="1808AB7F" w:rsidR="00C5477B" w:rsidRPr="00FE6D0D" w:rsidRDefault="00C5477B" w:rsidP="00DD77AF">
      <w:pPr>
        <w:tabs>
          <w:tab w:val="left" w:pos="1620"/>
          <w:tab w:val="left" w:pos="1980"/>
        </w:tabs>
        <w:ind w:right="26"/>
        <w:jc w:val="thaiDistribute"/>
        <w:rPr>
          <w:rFonts w:ascii="TH SarabunPSK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</w:rPr>
        <w:t xml:space="preserve"> </w:t>
      </w:r>
      <w:r w:rsidR="00DC66E4" w:rsidRPr="00FE6D0D">
        <w:rPr>
          <w:rFonts w:ascii="TH SarabunPSK" w:hAnsi="TH SarabunPSK" w:cs="TH SarabunPSK" w:hint="cs"/>
          <w:cs/>
        </w:rPr>
        <w:t xml:space="preserve">กลุ่มเรื่อง </w:t>
      </w:r>
      <w:r w:rsidRPr="00FE6D0D">
        <w:rPr>
          <w:rFonts w:ascii="TH SarabunPSK" w:hAnsi="TH SarabunPSK" w:cs="TH SarabunPSK" w:hint="cs"/>
        </w:rPr>
        <w:t xml:space="preserve">3 </w:t>
      </w:r>
      <w:r w:rsidR="00DD77AF" w:rsidRPr="00FE6D0D">
        <w:rPr>
          <w:rFonts w:ascii="TH SarabunPSK" w:hAnsi="TH SarabunPSK" w:cs="TH SarabunPSK"/>
          <w:cs/>
        </w:rPr>
        <w:tab/>
      </w:r>
      <w:r w:rsidR="003C5261" w:rsidRPr="00FE6D0D">
        <w:rPr>
          <w:rFonts w:ascii="TH SarabunPSK" w:hAnsi="TH SarabunPSK" w:cs="TH SarabunPSK" w:hint="cs"/>
          <w:cs/>
        </w:rPr>
        <w:t>นวัตกรรมเทคโนโลยีชีวภาพ พืช และจุลินทรีย์</w:t>
      </w:r>
    </w:p>
    <w:p w14:paraId="43F6C81E" w14:textId="4970FC7E" w:rsidR="00C5477B" w:rsidRPr="00FE6D0D" w:rsidRDefault="00C5477B" w:rsidP="00DD77AF">
      <w:pPr>
        <w:tabs>
          <w:tab w:val="left" w:pos="1620"/>
        </w:tabs>
        <w:ind w:right="26"/>
        <w:jc w:val="thaiDistribute"/>
        <w:rPr>
          <w:rFonts w:ascii="TH SarabunPSK" w:hAnsi="TH SarabunPSK" w:cs="TH SarabunPSK"/>
          <w:color w:val="FF0000"/>
          <w:cs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</w:rPr>
        <w:t xml:space="preserve"> </w:t>
      </w:r>
      <w:r w:rsidR="00DC66E4" w:rsidRPr="00FE6D0D">
        <w:rPr>
          <w:rFonts w:ascii="TH SarabunPSK" w:hAnsi="TH SarabunPSK" w:cs="TH SarabunPSK" w:hint="cs"/>
          <w:cs/>
        </w:rPr>
        <w:t xml:space="preserve">กลุ่มเรื่อง </w:t>
      </w:r>
      <w:r w:rsidRPr="00FE6D0D">
        <w:rPr>
          <w:rFonts w:ascii="TH SarabunPSK" w:hAnsi="TH SarabunPSK" w:cs="TH SarabunPSK" w:hint="cs"/>
        </w:rPr>
        <w:t xml:space="preserve">4 </w:t>
      </w:r>
      <w:r w:rsidR="00DD77AF" w:rsidRPr="00FE6D0D">
        <w:rPr>
          <w:rFonts w:ascii="TH SarabunPSK" w:hAnsi="TH SarabunPSK" w:cs="TH SarabunPSK"/>
          <w:cs/>
        </w:rPr>
        <w:tab/>
      </w:r>
      <w:r w:rsidR="003C5261" w:rsidRPr="00FE6D0D">
        <w:rPr>
          <w:rFonts w:ascii="TH SarabunPSK" w:hAnsi="TH SarabunPSK" w:cs="TH SarabunPSK" w:hint="cs"/>
          <w:cs/>
        </w:rPr>
        <w:t>นวัตกรรมเพื่อพัฒนาระดับพื้นที่</w:t>
      </w:r>
    </w:p>
    <w:p w14:paraId="6D67F9C4" w14:textId="77777777" w:rsidR="009A5F55" w:rsidRPr="00FE6D0D" w:rsidRDefault="009A5F55" w:rsidP="009A5F55">
      <w:pPr>
        <w:tabs>
          <w:tab w:val="left" w:pos="851"/>
        </w:tabs>
        <w:ind w:right="26"/>
        <w:rPr>
          <w:rFonts w:ascii="TH SarabunPSK" w:hAnsi="TH SarabunPSK" w:cs="TH SarabunPSK"/>
          <w:b/>
          <w:bCs/>
          <w:sz w:val="16"/>
          <w:szCs w:val="16"/>
        </w:rPr>
      </w:pPr>
    </w:p>
    <w:p w14:paraId="48E5D05C" w14:textId="77777777" w:rsidR="00DC66E4" w:rsidRPr="00CD40B5" w:rsidRDefault="00DC66E4" w:rsidP="00FE6D0D">
      <w:pPr>
        <w:tabs>
          <w:tab w:val="left" w:pos="851"/>
          <w:tab w:val="left" w:pos="8550"/>
        </w:tabs>
        <w:ind w:right="-424"/>
        <w:rPr>
          <w:rFonts w:ascii="TH SarabunPSK" w:hAnsi="TH SarabunPSK" w:cs="TH SarabunPSK"/>
          <w:b/>
          <w:bCs/>
          <w:color w:val="2F5496"/>
          <w:spacing w:val="-2"/>
          <w:sz w:val="24"/>
          <w:szCs w:val="24"/>
          <w:cs/>
        </w:rPr>
      </w:pPr>
      <w:r w:rsidRPr="00CD40B5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ความสอดคล้องกับแผนพัฒนาเศรษฐกิจและสังคมแห่งชาติ ฉบับที่ 13 (พ.ศ.2566-2570)</w:t>
      </w:r>
      <w:r w:rsidRPr="00CD40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D40B5">
        <w:rPr>
          <w:rFonts w:ascii="TH SarabunPSK" w:hAnsi="TH SarabunPSK" w:cs="TH SarabunPSK" w:hint="cs"/>
          <w:color w:val="2F5496"/>
          <w:spacing w:val="-2"/>
          <w:sz w:val="24"/>
          <w:szCs w:val="24"/>
          <w:cs/>
        </w:rPr>
        <w:t>(</w:t>
      </w:r>
      <w:r w:rsidRPr="00CD40B5">
        <w:rPr>
          <w:rFonts w:ascii="TH SarabunPSK" w:hAnsi="TH SarabunPSK" w:cs="TH SarabunPSK" w:hint="cs"/>
          <w:i/>
          <w:iCs/>
          <w:color w:val="2F5496"/>
          <w:spacing w:val="-2"/>
          <w:sz w:val="24"/>
          <w:szCs w:val="24"/>
          <w:cs/>
        </w:rPr>
        <w:t>กรุณาเลือกหมุดหมายที่สอดคล้องกับโครงการวิจัย</w:t>
      </w:r>
      <w:r w:rsidRPr="00CD40B5">
        <w:rPr>
          <w:rFonts w:ascii="TH SarabunPSK" w:hAnsi="TH SarabunPSK" w:cs="TH SarabunPSK" w:hint="cs"/>
          <w:color w:val="2F5496"/>
          <w:spacing w:val="-2"/>
          <w:sz w:val="24"/>
          <w:szCs w:val="24"/>
          <w:cs/>
        </w:rPr>
        <w:t>)</w:t>
      </w:r>
    </w:p>
    <w:p w14:paraId="33773283" w14:textId="77777777" w:rsidR="00DC66E4" w:rsidRPr="00FE6D0D" w:rsidRDefault="00DC66E4" w:rsidP="00CD40B5">
      <w:pPr>
        <w:pStyle w:val="BodyText"/>
        <w:tabs>
          <w:tab w:val="left" w:pos="162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FE6D0D">
        <w:rPr>
          <w:rFonts w:ascii="TH SarabunPSK" w:hAnsi="TH SarabunPSK" w:cs="TH SarabunPSK" w:hint="cs"/>
          <w:b w:val="0"/>
          <w:bCs w:val="0"/>
          <w:sz w:val="28"/>
          <w:szCs w:val="28"/>
        </w:rPr>
        <w:sym w:font="Wingdings" w:char="F071"/>
      </w:r>
      <w:r w:rsidRPr="00FE6D0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หมุดหมายที่ 1</w:t>
      </w:r>
      <w:r w:rsidR="00CD40B5" w:rsidRPr="00FE6D0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FE6D0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ไทยเป็นประเทศชั้นนำด้านสินค้าเกษตรและเกษตรแปรรูปมูลค่าสูง</w:t>
      </w:r>
    </w:p>
    <w:p w14:paraId="7ED9A44D" w14:textId="77777777" w:rsidR="00DC66E4" w:rsidRPr="00FE6D0D" w:rsidRDefault="00DC66E4" w:rsidP="009A5F55">
      <w:pPr>
        <w:pStyle w:val="BodyText"/>
        <w:tabs>
          <w:tab w:val="left" w:pos="162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FE6D0D">
        <w:rPr>
          <w:rFonts w:ascii="TH SarabunPSK" w:hAnsi="TH SarabunPSK" w:cs="TH SarabunPSK" w:hint="cs"/>
          <w:b w:val="0"/>
          <w:bCs w:val="0"/>
          <w:sz w:val="28"/>
          <w:szCs w:val="28"/>
        </w:rPr>
        <w:sym w:font="Wingdings" w:char="F071"/>
      </w:r>
      <w:r w:rsidRPr="00FE6D0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หมุดหมายที่ 4</w:t>
      </w:r>
      <w:r w:rsidR="00CD40B5" w:rsidRPr="00FE6D0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FE6D0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ไทยเป็นศูนย์กลางทางการแพทย์และสุขภาพมูลค่าสูง</w:t>
      </w:r>
    </w:p>
    <w:p w14:paraId="7E812092" w14:textId="77777777" w:rsidR="00DC66E4" w:rsidRPr="00FE6D0D" w:rsidRDefault="00DC66E4" w:rsidP="009A5F55">
      <w:pPr>
        <w:pStyle w:val="BodyText"/>
        <w:tabs>
          <w:tab w:val="left" w:pos="162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FE6D0D">
        <w:rPr>
          <w:rFonts w:ascii="TH SarabunPSK" w:hAnsi="TH SarabunPSK" w:cs="TH SarabunPSK" w:hint="cs"/>
          <w:sz w:val="28"/>
          <w:szCs w:val="28"/>
        </w:rPr>
        <w:sym w:font="Wingdings" w:char="F071"/>
      </w:r>
      <w:r w:rsidRPr="00FE6D0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E6D0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หมุดหมายที่ 7</w:t>
      </w:r>
      <w:r w:rsidR="00CD40B5" w:rsidRPr="00FE6D0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FE6D0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ไทยมีวิสาหกิจขนาดกลางและขนาดย่อมที่เข้มแข็ง มีศักยภาพสูง และสามารถแข่งขันได้</w:t>
      </w:r>
    </w:p>
    <w:p w14:paraId="3ACB71F5" w14:textId="77777777" w:rsidR="00C5477B" w:rsidRPr="00FE6D0D" w:rsidRDefault="00DC66E4" w:rsidP="00CD40B5">
      <w:pPr>
        <w:pStyle w:val="BodyText"/>
        <w:tabs>
          <w:tab w:val="left" w:pos="1620"/>
        </w:tabs>
        <w:ind w:right="26"/>
        <w:jc w:val="left"/>
        <w:rPr>
          <w:rFonts w:ascii="TH SarabunPSK" w:eastAsia="Cordia New" w:hAnsi="TH SarabunPSK" w:cs="TH SarabunPSK"/>
          <w:b w:val="0"/>
          <w:bCs w:val="0"/>
          <w:sz w:val="28"/>
          <w:szCs w:val="28"/>
          <w:u w:val="single"/>
        </w:rPr>
      </w:pPr>
      <w:r w:rsidRPr="00FE6D0D">
        <w:rPr>
          <w:rFonts w:ascii="TH SarabunPSK" w:hAnsi="TH SarabunPSK" w:cs="TH SarabunPSK" w:hint="cs"/>
          <w:sz w:val="28"/>
          <w:szCs w:val="28"/>
        </w:rPr>
        <w:sym w:font="Wingdings" w:char="F071"/>
      </w:r>
      <w:r w:rsidRPr="00FE6D0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E6D0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หมุดหมายที่ 10</w:t>
      </w:r>
      <w:r w:rsidR="00CD40B5" w:rsidRPr="00FE6D0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FE6D0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ไทยมีเศรษฐกิจหมุนเวียนและสังคมคาร์บอนต่ำ</w:t>
      </w:r>
    </w:p>
    <w:p w14:paraId="29DF93A8" w14:textId="77777777" w:rsidR="009A5F55" w:rsidRPr="00FE6D0D" w:rsidRDefault="009A5F55" w:rsidP="009A5F55">
      <w:pPr>
        <w:tabs>
          <w:tab w:val="left" w:pos="851"/>
        </w:tabs>
        <w:ind w:right="26"/>
        <w:rPr>
          <w:rFonts w:ascii="TH SarabunPSK" w:hAnsi="TH SarabunPSK" w:cs="TH SarabunPSK"/>
          <w:b/>
          <w:bCs/>
          <w:spacing w:val="4"/>
          <w:sz w:val="16"/>
          <w:szCs w:val="16"/>
        </w:rPr>
      </w:pPr>
    </w:p>
    <w:p w14:paraId="01304ABC" w14:textId="77777777" w:rsidR="00DC66E4" w:rsidRPr="00CD40B5" w:rsidRDefault="00DC66E4" w:rsidP="00FE6D0D">
      <w:pPr>
        <w:tabs>
          <w:tab w:val="left" w:pos="851"/>
        </w:tabs>
        <w:ind w:right="-514"/>
        <w:rPr>
          <w:rFonts w:ascii="TH SarabunPSK" w:hAnsi="TH SarabunPSK" w:cs="TH SarabunPSK"/>
          <w:b/>
          <w:bCs/>
          <w:color w:val="2F5496"/>
          <w:spacing w:val="-2"/>
          <w:sz w:val="24"/>
          <w:szCs w:val="24"/>
          <w:cs/>
        </w:rPr>
      </w:pPr>
      <w:r w:rsidRPr="00CD40B5"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>ความสอดคล้องกับ</w:t>
      </w:r>
      <w:r w:rsidRPr="00CD40B5">
        <w:rPr>
          <w:rFonts w:ascii="TH SarabunPSK" w:hAnsi="TH SarabunPSK" w:cs="TH SarabunPSK" w:hint="cs"/>
          <w:b/>
          <w:bCs/>
          <w:color w:val="212529"/>
          <w:sz w:val="30"/>
          <w:szCs w:val="30"/>
          <w:shd w:val="clear" w:color="auto" w:fill="FFFFFF"/>
          <w:cs/>
        </w:rPr>
        <w:t>เป้าหมายการพัฒนาที่ยั่งยืน (</w:t>
      </w:r>
      <w:r w:rsidRPr="00CD40B5">
        <w:rPr>
          <w:rFonts w:ascii="TH SarabunPSK" w:hAnsi="TH SarabunPSK" w:cs="TH SarabunPSK" w:hint="cs"/>
          <w:b/>
          <w:bCs/>
          <w:color w:val="212529"/>
          <w:sz w:val="30"/>
          <w:szCs w:val="30"/>
          <w:shd w:val="clear" w:color="auto" w:fill="FFFFFF"/>
        </w:rPr>
        <w:t>SDGs</w:t>
      </w:r>
      <w:r w:rsidRPr="00CD40B5">
        <w:rPr>
          <w:rFonts w:ascii="TH SarabunPSK" w:hAnsi="TH SarabunPSK" w:cs="TH SarabunPSK" w:hint="cs"/>
          <w:b/>
          <w:bCs/>
          <w:color w:val="212529"/>
          <w:sz w:val="30"/>
          <w:szCs w:val="30"/>
          <w:shd w:val="clear" w:color="auto" w:fill="FFFFFF"/>
          <w:cs/>
        </w:rPr>
        <w:t>)</w:t>
      </w:r>
      <w:r w:rsidRPr="00CD40B5">
        <w:rPr>
          <w:rFonts w:ascii="TH SarabunPSK" w:hAnsi="TH SarabunPSK" w:cs="TH SarabunPSK" w:hint="cs"/>
          <w:b/>
          <w:bCs/>
          <w:color w:val="212529"/>
          <w:sz w:val="30"/>
          <w:szCs w:val="30"/>
          <w:shd w:val="clear" w:color="auto" w:fill="FFFFFF"/>
        </w:rPr>
        <w:t xml:space="preserve"> </w:t>
      </w:r>
      <w:r w:rsidRPr="00CD40B5">
        <w:rPr>
          <w:rFonts w:ascii="TH SarabunPSK" w:hAnsi="TH SarabunPSK" w:cs="TH SarabunPSK" w:hint="cs"/>
          <w:color w:val="2F5496"/>
          <w:spacing w:val="-2"/>
          <w:sz w:val="24"/>
          <w:szCs w:val="24"/>
          <w:cs/>
        </w:rPr>
        <w:t>(</w:t>
      </w:r>
      <w:r w:rsidRPr="00CD40B5">
        <w:rPr>
          <w:rFonts w:ascii="TH SarabunPSK" w:hAnsi="TH SarabunPSK" w:cs="TH SarabunPSK" w:hint="cs"/>
          <w:i/>
          <w:iCs/>
          <w:color w:val="2F5496"/>
          <w:spacing w:val="-2"/>
          <w:sz w:val="24"/>
          <w:szCs w:val="24"/>
          <w:cs/>
        </w:rPr>
        <w:t>กรุณาเลือกเป้าหมายที่สอดคล้องกับโครงการวิจัย</w:t>
      </w:r>
      <w:r w:rsidR="00DD77AF" w:rsidRPr="00CD40B5">
        <w:rPr>
          <w:rFonts w:ascii="TH SarabunPSK" w:hAnsi="TH SarabunPSK" w:cs="TH SarabunPSK" w:hint="cs"/>
          <w:i/>
          <w:iCs/>
          <w:color w:val="2F5496"/>
          <w:spacing w:val="-2"/>
          <w:sz w:val="24"/>
          <w:szCs w:val="24"/>
          <w:cs/>
        </w:rPr>
        <w:t xml:space="preserve">สามารถเลือกได้มากกว่า </w:t>
      </w:r>
      <w:r w:rsidR="00DD77AF" w:rsidRPr="00CD40B5">
        <w:rPr>
          <w:rFonts w:ascii="TH SarabunPSK" w:hAnsi="TH SarabunPSK" w:cs="TH SarabunPSK"/>
          <w:i/>
          <w:iCs/>
          <w:color w:val="2F5496"/>
          <w:spacing w:val="-2"/>
          <w:sz w:val="24"/>
          <w:szCs w:val="24"/>
        </w:rPr>
        <w:t xml:space="preserve">1 </w:t>
      </w:r>
      <w:r w:rsidR="00DD77AF" w:rsidRPr="00CD40B5">
        <w:rPr>
          <w:rFonts w:ascii="TH SarabunPSK" w:hAnsi="TH SarabunPSK" w:cs="TH SarabunPSK" w:hint="cs"/>
          <w:i/>
          <w:iCs/>
          <w:color w:val="2F5496"/>
          <w:spacing w:val="-2"/>
          <w:sz w:val="24"/>
          <w:szCs w:val="24"/>
          <w:cs/>
        </w:rPr>
        <w:t>ข้อ</w:t>
      </w:r>
      <w:r w:rsidRPr="00CD40B5">
        <w:rPr>
          <w:rFonts w:ascii="TH SarabunPSK" w:hAnsi="TH SarabunPSK" w:cs="TH SarabunPSK" w:hint="cs"/>
          <w:color w:val="2F5496"/>
          <w:spacing w:val="-2"/>
          <w:sz w:val="24"/>
          <w:szCs w:val="24"/>
          <w:cs/>
        </w:rPr>
        <w:t>)</w:t>
      </w:r>
    </w:p>
    <w:p w14:paraId="34AFB257" w14:textId="77777777" w:rsidR="00DC66E4" w:rsidRPr="00FE6D0D" w:rsidRDefault="00DC66E4" w:rsidP="00FE6D0D">
      <w:pPr>
        <w:shd w:val="clear" w:color="auto" w:fill="FFFFFF"/>
        <w:tabs>
          <w:tab w:val="left" w:pos="8550"/>
          <w:tab w:val="left" w:pos="8730"/>
        </w:tabs>
        <w:ind w:left="360" w:right="-334" w:hanging="360"/>
        <w:jc w:val="thaiDistribute"/>
        <w:rPr>
          <w:rFonts w:ascii="TH SarabunPSK" w:eastAsia="Times New Roman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  <w:cs/>
        </w:rPr>
        <w:t xml:space="preserve"> </w:t>
      </w:r>
      <w:hyperlink r:id="rId8" w:history="1">
        <w:r w:rsidRPr="00FE6D0D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FE6D0D">
          <w:rPr>
            <w:rFonts w:ascii="TH SarabunPSK" w:eastAsia="Times New Roman" w:hAnsi="TH SarabunPSK" w:cs="TH SarabunPSK" w:hint="cs"/>
          </w:rPr>
          <w:t xml:space="preserve">1: </w:t>
        </w:r>
        <w:r w:rsidRPr="00FE6D0D">
          <w:rPr>
            <w:rFonts w:ascii="TH SarabunPSK" w:eastAsia="Times New Roman" w:hAnsi="TH SarabunPSK" w:cs="TH SarabunPSK" w:hint="cs"/>
            <w:cs/>
          </w:rPr>
          <w:t>ขจัดความยากจน</w:t>
        </w:r>
      </w:hyperlink>
    </w:p>
    <w:p w14:paraId="5359753E" w14:textId="77777777" w:rsidR="00DC66E4" w:rsidRPr="00FE6D0D" w:rsidRDefault="00DC66E4" w:rsidP="00FE6D0D">
      <w:pPr>
        <w:shd w:val="clear" w:color="auto" w:fill="FFFFFF"/>
        <w:tabs>
          <w:tab w:val="left" w:pos="8550"/>
          <w:tab w:val="left" w:pos="8730"/>
        </w:tabs>
        <w:ind w:left="360" w:right="-334" w:hanging="360"/>
        <w:jc w:val="thaiDistribute"/>
        <w:rPr>
          <w:rFonts w:ascii="TH SarabunPSK" w:eastAsia="Times New Roman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  <w:cs/>
        </w:rPr>
        <w:t xml:space="preserve"> </w:t>
      </w:r>
      <w:hyperlink r:id="rId9" w:history="1">
        <w:r w:rsidRPr="00FE6D0D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FE6D0D">
          <w:rPr>
            <w:rFonts w:ascii="TH SarabunPSK" w:eastAsia="Times New Roman" w:hAnsi="TH SarabunPSK" w:cs="TH SarabunPSK" w:hint="cs"/>
          </w:rPr>
          <w:t xml:space="preserve">2: </w:t>
        </w:r>
        <w:r w:rsidRPr="00FE6D0D">
          <w:rPr>
            <w:rFonts w:ascii="TH SarabunPSK" w:eastAsia="Times New Roman" w:hAnsi="TH SarabunPSK" w:cs="TH SarabunPSK" w:hint="cs"/>
            <w:cs/>
          </w:rPr>
          <w:t>ยุติความหิวโหย บรรลุความมั่นคงทางอาหารและยกระดับโภชนาการสำหรับทุกคนในทุกวัย</w:t>
        </w:r>
      </w:hyperlink>
    </w:p>
    <w:p w14:paraId="29F3B55C" w14:textId="77777777" w:rsidR="00DC66E4" w:rsidRPr="00FE6D0D" w:rsidRDefault="00DC66E4" w:rsidP="00FE6D0D">
      <w:pPr>
        <w:shd w:val="clear" w:color="auto" w:fill="FFFFFF"/>
        <w:tabs>
          <w:tab w:val="left" w:pos="8550"/>
          <w:tab w:val="left" w:pos="8730"/>
        </w:tabs>
        <w:ind w:left="360" w:right="-334" w:hanging="360"/>
        <w:jc w:val="thaiDistribute"/>
        <w:rPr>
          <w:rFonts w:ascii="TH SarabunPSK" w:eastAsia="Times New Roman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  <w:cs/>
        </w:rPr>
        <w:t xml:space="preserve"> </w:t>
      </w:r>
      <w:hyperlink r:id="rId10" w:history="1">
        <w:r w:rsidRPr="00FE6D0D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FE6D0D">
          <w:rPr>
            <w:rFonts w:ascii="TH SarabunPSK" w:eastAsia="Times New Roman" w:hAnsi="TH SarabunPSK" w:cs="TH SarabunPSK" w:hint="cs"/>
          </w:rPr>
          <w:t xml:space="preserve">3: </w:t>
        </w:r>
        <w:r w:rsidRPr="00FE6D0D">
          <w:rPr>
            <w:rFonts w:ascii="TH SarabunPSK" w:eastAsia="Times New Roman" w:hAnsi="TH SarabunPSK" w:cs="TH SarabunPSK" w:hint="cs"/>
            <w:cs/>
          </w:rPr>
          <w:t>สร้างหลักประกันว่าคนมีชีวิตที่มีสุขภาพดีและส่งเสริมสวัสดิภาพสำหรับทุกคนในทุกวัย</w:t>
        </w:r>
      </w:hyperlink>
    </w:p>
    <w:p w14:paraId="058166E3" w14:textId="77777777" w:rsidR="00DC66E4" w:rsidRPr="00FE6D0D" w:rsidRDefault="00DC66E4" w:rsidP="00FE6D0D">
      <w:pPr>
        <w:shd w:val="clear" w:color="auto" w:fill="FFFFFF"/>
        <w:tabs>
          <w:tab w:val="left" w:pos="8550"/>
          <w:tab w:val="left" w:pos="8730"/>
        </w:tabs>
        <w:ind w:left="360" w:right="-334" w:hanging="360"/>
        <w:jc w:val="thaiDistribute"/>
        <w:rPr>
          <w:rFonts w:ascii="TH SarabunPSK" w:eastAsia="Times New Roman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  <w:cs/>
        </w:rPr>
        <w:t xml:space="preserve"> </w:t>
      </w:r>
      <w:hyperlink r:id="rId11" w:history="1">
        <w:r w:rsidRPr="00FE6D0D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FE6D0D">
          <w:rPr>
            <w:rFonts w:ascii="TH SarabunPSK" w:eastAsia="Times New Roman" w:hAnsi="TH SarabunPSK" w:cs="TH SarabunPSK" w:hint="cs"/>
          </w:rPr>
          <w:t>4:</w:t>
        </w:r>
        <w:r w:rsidRPr="00FE6D0D">
          <w:rPr>
            <w:rFonts w:ascii="TH SarabunPSK" w:eastAsia="Times New Roman" w:hAnsi="TH SarabunPSK" w:cs="TH SarabunPSK" w:hint="cs"/>
            <w:cs/>
          </w:rPr>
          <w:t xml:space="preserve">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</w:r>
      </w:hyperlink>
    </w:p>
    <w:p w14:paraId="5054CB7C" w14:textId="77777777" w:rsidR="00DC66E4" w:rsidRPr="00FE6D0D" w:rsidRDefault="00DC66E4" w:rsidP="00FE6D0D">
      <w:pPr>
        <w:shd w:val="clear" w:color="auto" w:fill="FFFFFF"/>
        <w:tabs>
          <w:tab w:val="left" w:pos="8550"/>
          <w:tab w:val="left" w:pos="8730"/>
        </w:tabs>
        <w:ind w:left="360" w:right="-334" w:hanging="360"/>
        <w:jc w:val="thaiDistribute"/>
        <w:rPr>
          <w:rFonts w:ascii="TH SarabunPSK" w:eastAsia="Times New Roman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  <w:cs/>
        </w:rPr>
        <w:t xml:space="preserve"> </w:t>
      </w:r>
      <w:hyperlink r:id="rId12" w:history="1">
        <w:r w:rsidRPr="00FE6D0D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FE6D0D">
          <w:rPr>
            <w:rFonts w:ascii="TH SarabunPSK" w:eastAsia="Times New Roman" w:hAnsi="TH SarabunPSK" w:cs="TH SarabunPSK" w:hint="cs"/>
          </w:rPr>
          <w:t>5:</w:t>
        </w:r>
        <w:r w:rsidRPr="00FE6D0D">
          <w:rPr>
            <w:rFonts w:ascii="TH SarabunPSK" w:eastAsia="Times New Roman" w:hAnsi="TH SarabunPSK" w:cs="TH SarabunPSK" w:hint="cs"/>
            <w:cs/>
          </w:rPr>
          <w:t xml:space="preserve"> บรรลุความเท่าเทียมระหว่างเพศ และเสริมสร้างความเข้มแข็งให้แก่สตรีและเด็กหญิง</w:t>
        </w:r>
      </w:hyperlink>
    </w:p>
    <w:p w14:paraId="600F36A7" w14:textId="77777777" w:rsidR="00DC66E4" w:rsidRPr="00FE6D0D" w:rsidRDefault="00DC66E4" w:rsidP="00FE6D0D">
      <w:pPr>
        <w:shd w:val="clear" w:color="auto" w:fill="FFFFFF"/>
        <w:tabs>
          <w:tab w:val="left" w:pos="8550"/>
          <w:tab w:val="left" w:pos="8730"/>
        </w:tabs>
        <w:ind w:left="360" w:right="-334" w:hanging="360"/>
        <w:jc w:val="thaiDistribute"/>
        <w:rPr>
          <w:rFonts w:ascii="TH SarabunPSK" w:eastAsia="Times New Roman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  <w:cs/>
        </w:rPr>
        <w:t xml:space="preserve"> </w:t>
      </w:r>
      <w:hyperlink r:id="rId13" w:history="1">
        <w:r w:rsidRPr="00FE6D0D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FE6D0D">
          <w:rPr>
            <w:rFonts w:ascii="TH SarabunPSK" w:eastAsia="Times New Roman" w:hAnsi="TH SarabunPSK" w:cs="TH SarabunPSK" w:hint="cs"/>
          </w:rPr>
          <w:t>6:</w:t>
        </w:r>
        <w:r w:rsidRPr="00FE6D0D">
          <w:rPr>
            <w:rFonts w:ascii="TH SarabunPSK" w:eastAsia="Times New Roman" w:hAnsi="TH SarabunPSK" w:cs="TH SarabunPSK" w:hint="cs"/>
            <w:cs/>
          </w:rPr>
          <w:t xml:space="preserve"> สร้างหลักประกันว่าจะมีการจัดให้มีน้ำและสุขอนามัยส้าหรับทุกคนและมีการบริหารจัดการที่ยั่งยืน</w:t>
        </w:r>
      </w:hyperlink>
    </w:p>
    <w:p w14:paraId="42B08001" w14:textId="77777777" w:rsidR="00DC66E4" w:rsidRPr="00FE6D0D" w:rsidRDefault="00DC66E4" w:rsidP="00FE6D0D">
      <w:pPr>
        <w:shd w:val="clear" w:color="auto" w:fill="FFFFFF"/>
        <w:tabs>
          <w:tab w:val="left" w:pos="8550"/>
          <w:tab w:val="left" w:pos="8730"/>
        </w:tabs>
        <w:ind w:left="360" w:right="-334" w:hanging="360"/>
        <w:jc w:val="thaiDistribute"/>
        <w:rPr>
          <w:rFonts w:ascii="TH SarabunPSK" w:eastAsia="Times New Roman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  <w:cs/>
        </w:rPr>
        <w:t xml:space="preserve"> </w:t>
      </w:r>
      <w:hyperlink r:id="rId14" w:history="1">
        <w:r w:rsidRPr="00FE6D0D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FE6D0D">
          <w:rPr>
            <w:rFonts w:ascii="TH SarabunPSK" w:eastAsia="Times New Roman" w:hAnsi="TH SarabunPSK" w:cs="TH SarabunPSK" w:hint="cs"/>
          </w:rPr>
          <w:t>7:</w:t>
        </w:r>
        <w:r w:rsidRPr="00FE6D0D">
          <w:rPr>
            <w:rFonts w:ascii="TH SarabunPSK" w:eastAsia="Times New Roman" w:hAnsi="TH SarabunPSK" w:cs="TH SarabunPSK" w:hint="cs"/>
            <w:cs/>
          </w:rPr>
          <w:t xml:space="preserve"> สร้างหลักประกันให้ทุกคนสามารถเข้าถึงพลังงานสมัยใหม่ที่ยั่งยืนในราคาที่ย่อมเยา</w:t>
        </w:r>
      </w:hyperlink>
    </w:p>
    <w:p w14:paraId="082B9051" w14:textId="77777777" w:rsidR="00DC66E4" w:rsidRPr="00FE6D0D" w:rsidRDefault="00DC66E4" w:rsidP="00FE6D0D">
      <w:pPr>
        <w:shd w:val="clear" w:color="auto" w:fill="FFFFFF"/>
        <w:tabs>
          <w:tab w:val="left" w:pos="8550"/>
          <w:tab w:val="left" w:pos="8730"/>
        </w:tabs>
        <w:ind w:left="360" w:right="-334" w:hanging="360"/>
        <w:jc w:val="thaiDistribute"/>
        <w:rPr>
          <w:rFonts w:ascii="TH SarabunPSK" w:eastAsia="Times New Roman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  <w:cs/>
        </w:rPr>
        <w:t xml:space="preserve"> </w:t>
      </w:r>
      <w:hyperlink r:id="rId15" w:history="1">
        <w:r w:rsidRPr="00FE6D0D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FE6D0D">
          <w:rPr>
            <w:rFonts w:ascii="TH SarabunPSK" w:eastAsia="Times New Roman" w:hAnsi="TH SarabunPSK" w:cs="TH SarabunPSK" w:hint="cs"/>
          </w:rPr>
          <w:t>8:</w:t>
        </w:r>
        <w:r w:rsidRPr="00FE6D0D">
          <w:rPr>
            <w:rFonts w:ascii="TH SarabunPSK" w:eastAsia="Times New Roman" w:hAnsi="TH SarabunPSK" w:cs="TH SarabunPSK" w:hint="cs"/>
            <w:cs/>
          </w:rPr>
          <w:t xml:space="preserve">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</w:r>
      </w:hyperlink>
    </w:p>
    <w:p w14:paraId="0A4C20C3" w14:textId="77777777" w:rsidR="00DC66E4" w:rsidRPr="00FE6D0D" w:rsidRDefault="00DC66E4" w:rsidP="00FE6D0D">
      <w:pPr>
        <w:shd w:val="clear" w:color="auto" w:fill="FFFFFF"/>
        <w:tabs>
          <w:tab w:val="left" w:pos="8550"/>
          <w:tab w:val="left" w:pos="8730"/>
        </w:tabs>
        <w:ind w:left="360" w:right="-334" w:hanging="360"/>
        <w:jc w:val="thaiDistribute"/>
        <w:rPr>
          <w:rFonts w:ascii="TH SarabunPSK" w:eastAsia="Times New Roman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  <w:cs/>
        </w:rPr>
        <w:t xml:space="preserve"> </w:t>
      </w:r>
      <w:hyperlink r:id="rId16" w:history="1">
        <w:r w:rsidRPr="00FE6D0D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FE6D0D">
          <w:rPr>
            <w:rFonts w:ascii="TH SarabunPSK" w:eastAsia="Times New Roman" w:hAnsi="TH SarabunPSK" w:cs="TH SarabunPSK" w:hint="cs"/>
          </w:rPr>
          <w:t>9:</w:t>
        </w:r>
        <w:r w:rsidRPr="00FE6D0D">
          <w:rPr>
            <w:rFonts w:ascii="TH SarabunPSK" w:eastAsia="Times New Roman" w:hAnsi="TH SarabunPSK" w:cs="TH SarabunPSK" w:hint="cs"/>
            <w:cs/>
          </w:rPr>
          <w:t xml:space="preserve"> สร้างโครงสร้างพื้นฐานที่มีความทนทาน ส่งเสริมการพัฒนาอุตสาหกรรมที่ครอบคลุมและ ยั่งยืน และส่งเสริมนวัตกรรม</w:t>
        </w:r>
      </w:hyperlink>
    </w:p>
    <w:p w14:paraId="25918832" w14:textId="77777777" w:rsidR="00DC66E4" w:rsidRPr="00FE6D0D" w:rsidRDefault="00DC66E4" w:rsidP="00FE6D0D">
      <w:pPr>
        <w:shd w:val="clear" w:color="auto" w:fill="FFFFFF"/>
        <w:tabs>
          <w:tab w:val="left" w:pos="8550"/>
          <w:tab w:val="left" w:pos="8730"/>
        </w:tabs>
        <w:ind w:left="360" w:right="-334" w:hanging="360"/>
        <w:jc w:val="thaiDistribute"/>
        <w:rPr>
          <w:rFonts w:ascii="TH SarabunPSK" w:eastAsia="Times New Roman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  <w:cs/>
        </w:rPr>
        <w:t xml:space="preserve"> </w:t>
      </w:r>
      <w:hyperlink r:id="rId17" w:history="1">
        <w:r w:rsidRPr="00FE6D0D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FE6D0D">
          <w:rPr>
            <w:rFonts w:ascii="TH SarabunPSK" w:eastAsia="Times New Roman" w:hAnsi="TH SarabunPSK" w:cs="TH SarabunPSK" w:hint="cs"/>
          </w:rPr>
          <w:t>10:</w:t>
        </w:r>
        <w:r w:rsidRPr="00FE6D0D">
          <w:rPr>
            <w:rFonts w:ascii="TH SarabunPSK" w:eastAsia="Times New Roman" w:hAnsi="TH SarabunPSK" w:cs="TH SarabunPSK" w:hint="cs"/>
            <w:cs/>
          </w:rPr>
          <w:t xml:space="preserve"> ลดความไม่เสมอภาคภายในประเทศและระหว่างประเทศ</w:t>
        </w:r>
      </w:hyperlink>
    </w:p>
    <w:p w14:paraId="5B22B836" w14:textId="77777777" w:rsidR="00DC66E4" w:rsidRPr="00FE6D0D" w:rsidRDefault="00DC66E4" w:rsidP="00FE6D0D">
      <w:pPr>
        <w:shd w:val="clear" w:color="auto" w:fill="FFFFFF"/>
        <w:tabs>
          <w:tab w:val="left" w:pos="8550"/>
          <w:tab w:val="left" w:pos="8730"/>
        </w:tabs>
        <w:ind w:left="360" w:right="-334" w:hanging="360"/>
        <w:jc w:val="thaiDistribute"/>
        <w:rPr>
          <w:rFonts w:ascii="TH SarabunPSK" w:eastAsia="Times New Roman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  <w:cs/>
        </w:rPr>
        <w:t xml:space="preserve"> </w:t>
      </w:r>
      <w:hyperlink r:id="rId18" w:history="1">
        <w:r w:rsidRPr="00FE6D0D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FE6D0D">
          <w:rPr>
            <w:rFonts w:ascii="TH SarabunPSK" w:eastAsia="Times New Roman" w:hAnsi="TH SarabunPSK" w:cs="TH SarabunPSK" w:hint="cs"/>
          </w:rPr>
          <w:t>11:</w:t>
        </w:r>
        <w:r w:rsidRPr="00FE6D0D">
          <w:rPr>
            <w:rFonts w:ascii="TH SarabunPSK" w:eastAsia="Times New Roman" w:hAnsi="TH SarabunPSK" w:cs="TH SarabunPSK" w:hint="cs"/>
            <w:cs/>
          </w:rPr>
          <w:t xml:space="preserve"> ทำให้เมืองและการตั้งถิ่นฐานของมนุษย์มีความครอบคลุม ปลอดภัย มีภูมิต้านทานและยั่งยืน</w:t>
        </w:r>
      </w:hyperlink>
    </w:p>
    <w:p w14:paraId="5E01C57C" w14:textId="77777777" w:rsidR="00DC66E4" w:rsidRPr="00FE6D0D" w:rsidRDefault="00DC66E4" w:rsidP="00FE6D0D">
      <w:pPr>
        <w:shd w:val="clear" w:color="auto" w:fill="FFFFFF"/>
        <w:tabs>
          <w:tab w:val="left" w:pos="8550"/>
          <w:tab w:val="left" w:pos="8730"/>
        </w:tabs>
        <w:ind w:left="360" w:right="-334" w:hanging="360"/>
        <w:jc w:val="thaiDistribute"/>
        <w:rPr>
          <w:rFonts w:ascii="TH SarabunPSK" w:eastAsia="Times New Roman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  <w:cs/>
        </w:rPr>
        <w:t xml:space="preserve"> </w:t>
      </w:r>
      <w:hyperlink r:id="rId19" w:history="1">
        <w:r w:rsidRPr="00FE6D0D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FE6D0D">
          <w:rPr>
            <w:rFonts w:ascii="TH SarabunPSK" w:eastAsia="Times New Roman" w:hAnsi="TH SarabunPSK" w:cs="TH SarabunPSK" w:hint="cs"/>
          </w:rPr>
          <w:t>12:</w:t>
        </w:r>
        <w:r w:rsidRPr="00FE6D0D">
          <w:rPr>
            <w:rFonts w:ascii="TH SarabunPSK" w:eastAsia="Times New Roman" w:hAnsi="TH SarabunPSK" w:cs="TH SarabunPSK" w:hint="cs"/>
            <w:cs/>
          </w:rPr>
          <w:t xml:space="preserve"> สร้างหลักประกันให้มีรูปแบบการผลิตและการบริโภคที่ยั่งยืน</w:t>
        </w:r>
      </w:hyperlink>
    </w:p>
    <w:p w14:paraId="05020609" w14:textId="77777777" w:rsidR="00DC66E4" w:rsidRPr="00FE6D0D" w:rsidRDefault="00DC66E4" w:rsidP="00FE6D0D">
      <w:pPr>
        <w:shd w:val="clear" w:color="auto" w:fill="FFFFFF"/>
        <w:tabs>
          <w:tab w:val="left" w:pos="8550"/>
          <w:tab w:val="left" w:pos="8730"/>
        </w:tabs>
        <w:ind w:left="360" w:right="-334" w:hanging="360"/>
        <w:jc w:val="thaiDistribute"/>
        <w:rPr>
          <w:rFonts w:ascii="TH SarabunPSK" w:eastAsia="Times New Roman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  <w:cs/>
        </w:rPr>
        <w:t xml:space="preserve"> </w:t>
      </w:r>
      <w:hyperlink r:id="rId20" w:history="1">
        <w:r w:rsidRPr="00FE6D0D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FE6D0D">
          <w:rPr>
            <w:rFonts w:ascii="TH SarabunPSK" w:eastAsia="Times New Roman" w:hAnsi="TH SarabunPSK" w:cs="TH SarabunPSK" w:hint="cs"/>
          </w:rPr>
          <w:t>13:</w:t>
        </w:r>
        <w:r w:rsidRPr="00FE6D0D">
          <w:rPr>
            <w:rFonts w:ascii="TH SarabunPSK" w:eastAsia="Times New Roman" w:hAnsi="TH SarabunPSK" w:cs="TH SarabunPSK" w:hint="cs"/>
            <w:cs/>
          </w:rPr>
          <w:t xml:space="preserve"> เร่งต่อสู้กับการเปลี่ยนแปลงสภาพภูมิอากาศและผลกระทบที่เกิดขึ้น</w:t>
        </w:r>
      </w:hyperlink>
    </w:p>
    <w:p w14:paraId="39AE2E88" w14:textId="77777777" w:rsidR="00DC66E4" w:rsidRPr="00FE6D0D" w:rsidRDefault="00DC66E4" w:rsidP="00FE6D0D">
      <w:pPr>
        <w:shd w:val="clear" w:color="auto" w:fill="FFFFFF"/>
        <w:tabs>
          <w:tab w:val="left" w:pos="8550"/>
          <w:tab w:val="left" w:pos="8730"/>
        </w:tabs>
        <w:ind w:left="360" w:right="-334" w:hanging="360"/>
        <w:rPr>
          <w:rFonts w:ascii="TH SarabunPSK" w:eastAsia="Times New Roman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  <w:cs/>
        </w:rPr>
        <w:t xml:space="preserve"> </w:t>
      </w:r>
      <w:hyperlink r:id="rId21" w:history="1">
        <w:r w:rsidRPr="00FE6D0D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FE6D0D">
          <w:rPr>
            <w:rFonts w:ascii="TH SarabunPSK" w:eastAsia="Times New Roman" w:hAnsi="TH SarabunPSK" w:cs="TH SarabunPSK" w:hint="cs"/>
          </w:rPr>
          <w:t>14:</w:t>
        </w:r>
        <w:r w:rsidRPr="00FE6D0D">
          <w:rPr>
            <w:rFonts w:ascii="TH SarabunPSK" w:eastAsia="Times New Roman" w:hAnsi="TH SarabunPSK" w:cs="TH SarabunPSK" w:hint="cs"/>
            <w:cs/>
          </w:rPr>
          <w:t xml:space="preserve"> 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</w:r>
      </w:hyperlink>
    </w:p>
    <w:p w14:paraId="6A3BF823" w14:textId="77777777" w:rsidR="00DC66E4" w:rsidRPr="00FE6D0D" w:rsidRDefault="00DC66E4" w:rsidP="00FE6D0D">
      <w:pPr>
        <w:shd w:val="clear" w:color="auto" w:fill="FFFFFF"/>
        <w:tabs>
          <w:tab w:val="left" w:pos="8550"/>
          <w:tab w:val="left" w:pos="8730"/>
        </w:tabs>
        <w:ind w:left="360" w:right="-334" w:hanging="360"/>
        <w:jc w:val="thaiDistribute"/>
        <w:rPr>
          <w:rFonts w:ascii="TH SarabunPSK" w:eastAsia="Times New Roman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  <w:cs/>
        </w:rPr>
        <w:t xml:space="preserve"> </w:t>
      </w:r>
      <w:hyperlink r:id="rId22" w:history="1">
        <w:r w:rsidRPr="00FE6D0D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FE6D0D">
          <w:rPr>
            <w:rFonts w:ascii="TH SarabunPSK" w:eastAsia="Times New Roman" w:hAnsi="TH SarabunPSK" w:cs="TH SarabunPSK" w:hint="cs"/>
          </w:rPr>
          <w:t>15:</w:t>
        </w:r>
        <w:r w:rsidRPr="00FE6D0D">
          <w:rPr>
            <w:rFonts w:ascii="TH SarabunPSK" w:eastAsia="Times New Roman" w:hAnsi="TH SarabunPSK" w:cs="TH SarabunPSK" w:hint="cs"/>
            <w:cs/>
          </w:rPr>
          <w:t xml:space="preserve"> 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หยุดการเสื่อมโทรมของที่ดินและฟิ้นสภาพกลับมาใหม่ และหยุดการสูญเสียความหลากหลายทางชีวภาพ</w:t>
        </w:r>
      </w:hyperlink>
    </w:p>
    <w:p w14:paraId="19AB43AA" w14:textId="77777777" w:rsidR="00DC66E4" w:rsidRPr="00FE6D0D" w:rsidRDefault="00DC66E4" w:rsidP="00FE6D0D">
      <w:pPr>
        <w:shd w:val="clear" w:color="auto" w:fill="FFFFFF"/>
        <w:tabs>
          <w:tab w:val="left" w:pos="8550"/>
          <w:tab w:val="left" w:pos="8730"/>
        </w:tabs>
        <w:ind w:left="360" w:right="-334" w:hanging="360"/>
        <w:rPr>
          <w:rFonts w:ascii="TH SarabunPSK" w:eastAsia="Times New Roman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  <w:cs/>
        </w:rPr>
        <w:t xml:space="preserve"> </w:t>
      </w:r>
      <w:hyperlink r:id="rId23" w:history="1">
        <w:r w:rsidRPr="00FE6D0D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FE6D0D">
          <w:rPr>
            <w:rFonts w:ascii="TH SarabunPSK" w:eastAsia="Times New Roman" w:hAnsi="TH SarabunPSK" w:cs="TH SarabunPSK" w:hint="cs"/>
          </w:rPr>
          <w:t>16:</w:t>
        </w:r>
        <w:r w:rsidRPr="00FE6D0D">
          <w:rPr>
            <w:rFonts w:ascii="TH SarabunPSK" w:eastAsia="Times New Roman" w:hAnsi="TH SarabunPSK" w:cs="TH SarabunPSK" w:hint="cs"/>
            <w:cs/>
          </w:rPr>
          <w:t xml:space="preserve"> 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</w:r>
      </w:hyperlink>
    </w:p>
    <w:p w14:paraId="5A4F8847" w14:textId="77777777" w:rsidR="00C5477B" w:rsidRPr="00FE6D0D" w:rsidRDefault="00DC66E4" w:rsidP="00FE6D0D">
      <w:pPr>
        <w:shd w:val="clear" w:color="auto" w:fill="FFFFFF"/>
        <w:tabs>
          <w:tab w:val="left" w:pos="8550"/>
          <w:tab w:val="left" w:pos="8730"/>
        </w:tabs>
        <w:ind w:left="360" w:right="-334" w:hanging="360"/>
        <w:jc w:val="thaiDistribute"/>
        <w:rPr>
          <w:rFonts w:ascii="TH SarabunPSK" w:eastAsia="Times New Roman" w:hAnsi="TH SarabunPSK" w:cs="TH SarabunPSK"/>
        </w:rPr>
      </w:pPr>
      <w:r w:rsidRPr="00FE6D0D">
        <w:rPr>
          <w:rFonts w:ascii="TH SarabunPSK" w:hAnsi="TH SarabunPSK" w:cs="TH SarabunPSK" w:hint="cs"/>
        </w:rPr>
        <w:sym w:font="Wingdings" w:char="F071"/>
      </w:r>
      <w:r w:rsidRPr="00FE6D0D">
        <w:rPr>
          <w:rFonts w:ascii="TH SarabunPSK" w:hAnsi="TH SarabunPSK" w:cs="TH SarabunPSK" w:hint="cs"/>
          <w:cs/>
        </w:rPr>
        <w:t xml:space="preserve"> </w:t>
      </w:r>
      <w:r w:rsidRPr="00FE6D0D">
        <w:rPr>
          <w:rFonts w:ascii="TH SarabunPSK" w:eastAsia="Times New Roman" w:hAnsi="TH SarabunPSK" w:cs="TH SarabunPSK" w:hint="cs"/>
          <w:cs/>
        </w:rPr>
        <w:t xml:space="preserve">เป้าหมายที่ </w:t>
      </w:r>
      <w:r w:rsidRPr="00FE6D0D">
        <w:rPr>
          <w:rFonts w:ascii="TH SarabunPSK" w:eastAsia="Times New Roman" w:hAnsi="TH SarabunPSK" w:cs="TH SarabunPSK" w:hint="cs"/>
        </w:rPr>
        <w:t>17:</w:t>
      </w:r>
      <w:r w:rsidRPr="00FE6D0D">
        <w:rPr>
          <w:rFonts w:ascii="TH SarabunPSK" w:eastAsia="Times New Roman" w:hAnsi="TH SarabunPSK" w:cs="TH SarabunPSK" w:hint="cs"/>
          <w:cs/>
        </w:rPr>
        <w:t xml:space="preserve">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</w:r>
    </w:p>
    <w:p w14:paraId="382BFC7C" w14:textId="77777777" w:rsidR="00C5477B" w:rsidRDefault="00C5477B" w:rsidP="00FE6D0D">
      <w:pPr>
        <w:pStyle w:val="BodyText"/>
        <w:tabs>
          <w:tab w:val="left" w:pos="8550"/>
          <w:tab w:val="left" w:pos="8730"/>
        </w:tabs>
        <w:ind w:left="360" w:right="-334" w:hanging="360"/>
        <w:jc w:val="left"/>
        <w:rPr>
          <w:rFonts w:ascii="TH SarabunPSK" w:eastAsia="Cordia New" w:hAnsi="TH SarabunPSK" w:cs="TH SarabunPSK"/>
          <w:u w:val="single"/>
        </w:rPr>
      </w:pPr>
    </w:p>
    <w:p w14:paraId="0A820215" w14:textId="77777777" w:rsidR="00786638" w:rsidRPr="001D6B36" w:rsidRDefault="00786638" w:rsidP="00CD40B5">
      <w:pPr>
        <w:pStyle w:val="BodyText"/>
        <w:jc w:val="left"/>
        <w:rPr>
          <w:rFonts w:ascii="TH SarabunPSK" w:eastAsia="Cordia New" w:hAnsi="TH SarabunPSK" w:cs="TH SarabunPSK"/>
          <w:cs/>
        </w:rPr>
      </w:pPr>
      <w:r w:rsidRPr="001D6B36">
        <w:rPr>
          <w:rFonts w:ascii="TH SarabunPSK" w:eastAsia="Cordia New" w:hAnsi="TH SarabunPSK" w:cs="TH SarabunPSK"/>
          <w:u w:val="single"/>
          <w:cs/>
        </w:rPr>
        <w:t>ส่วน</w:t>
      </w:r>
      <w:r w:rsidR="001D6B36" w:rsidRPr="001D6B36">
        <w:rPr>
          <w:rFonts w:ascii="TH SarabunPSK" w:eastAsia="Cordia New" w:hAnsi="TH SarabunPSK" w:cs="TH SarabunPSK" w:hint="cs"/>
          <w:u w:val="single"/>
          <w:cs/>
        </w:rPr>
        <w:t xml:space="preserve">ที่ </w:t>
      </w:r>
      <w:r w:rsidR="001D6B36" w:rsidRPr="001D6B36">
        <w:rPr>
          <w:rFonts w:ascii="TH SarabunPSK" w:eastAsia="Cordia New" w:hAnsi="TH SarabunPSK" w:cs="TH SarabunPSK"/>
          <w:u w:val="single"/>
        </w:rPr>
        <w:t>1</w:t>
      </w:r>
      <w:r w:rsidRPr="001D6B36">
        <w:rPr>
          <w:rFonts w:ascii="TH SarabunPSK" w:eastAsia="Cordia New" w:hAnsi="TH SarabunPSK" w:cs="TH SarabunPSK"/>
          <w:u w:val="single"/>
          <w:cs/>
        </w:rPr>
        <w:t xml:space="preserve"> </w:t>
      </w:r>
      <w:r w:rsidR="001D6B36" w:rsidRPr="001D6B36">
        <w:rPr>
          <w:rFonts w:ascii="TH SarabunPSK" w:eastAsia="Cordia New" w:hAnsi="TH SarabunPSK" w:cs="TH SarabunPSK" w:hint="cs"/>
          <w:u w:val="single"/>
          <w:cs/>
        </w:rPr>
        <w:t>ข้อมูลทั่วไป</w:t>
      </w:r>
    </w:p>
    <w:p w14:paraId="38969BB9" w14:textId="77777777" w:rsidR="001D6B36" w:rsidRPr="00FE6D0D" w:rsidRDefault="001D6B36" w:rsidP="00CD40B5">
      <w:pPr>
        <w:tabs>
          <w:tab w:val="left" w:pos="284"/>
        </w:tabs>
        <w:ind w:left="-88"/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</w:rPr>
        <w:t>1</w:t>
      </w:r>
      <w:r w:rsidRPr="00FE6D0D">
        <w:rPr>
          <w:rFonts w:ascii="TH SarabunPSK" w:hAnsi="TH SarabunPSK" w:cs="TH SarabunPSK"/>
          <w:sz w:val="30"/>
          <w:szCs w:val="30"/>
          <w:cs/>
        </w:rPr>
        <w:t xml:space="preserve">. ชื่อชุดโครงการวิจัย/โครงการวิจัยเดี่ยว </w:t>
      </w:r>
    </w:p>
    <w:p w14:paraId="04E0D59D" w14:textId="77777777" w:rsidR="001D6B36" w:rsidRPr="00FE6D0D" w:rsidRDefault="001D6B36" w:rsidP="00CD40B5">
      <w:pPr>
        <w:tabs>
          <w:tab w:val="left" w:pos="170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  <w:cs/>
        </w:rPr>
        <w:t xml:space="preserve">    (ภาษาไทย)</w:t>
      </w:r>
      <w:r w:rsidRPr="00FE6D0D">
        <w:rPr>
          <w:rFonts w:ascii="TH SarabunPSK" w:hAnsi="TH SarabunPSK" w:cs="TH SarabunPSK"/>
          <w:sz w:val="30"/>
          <w:szCs w:val="30"/>
        </w:rPr>
        <w:tab/>
      </w:r>
    </w:p>
    <w:p w14:paraId="406F8D80" w14:textId="77777777" w:rsidR="001D6B36" w:rsidRPr="00FE6D0D" w:rsidRDefault="001D6B36" w:rsidP="00CD40B5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b/>
          <w:bCs/>
          <w:sz w:val="30"/>
          <w:szCs w:val="30"/>
        </w:rPr>
        <w:tab/>
      </w:r>
      <w:r w:rsidRPr="00FE6D0D">
        <w:rPr>
          <w:rFonts w:ascii="TH SarabunPSK" w:hAnsi="TH SarabunPSK" w:cs="TH SarabunPSK"/>
          <w:sz w:val="30"/>
          <w:szCs w:val="30"/>
          <w:cs/>
        </w:rPr>
        <w:t xml:space="preserve">(ภาษาอังกฤษ)   </w:t>
      </w:r>
    </w:p>
    <w:p w14:paraId="12943A73" w14:textId="77777777" w:rsidR="00CD40B5" w:rsidRPr="00FE6D0D" w:rsidRDefault="00CD40B5" w:rsidP="00CD40B5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</w:p>
    <w:p w14:paraId="5B93042D" w14:textId="77777777" w:rsidR="001D6B36" w:rsidRPr="00FE6D0D" w:rsidRDefault="001D6B36" w:rsidP="00CD40B5">
      <w:pPr>
        <w:tabs>
          <w:tab w:val="left" w:pos="2835"/>
        </w:tabs>
        <w:ind w:left="-88"/>
        <w:rPr>
          <w:rFonts w:ascii="TH SarabunPSK" w:hAnsi="TH SarabunPSK" w:cs="TH SarabunPSK"/>
          <w:sz w:val="30"/>
          <w:szCs w:val="30"/>
          <w:cs/>
        </w:rPr>
      </w:pPr>
      <w:r w:rsidRPr="00FE6D0D">
        <w:rPr>
          <w:rFonts w:ascii="TH SarabunPSK" w:hAnsi="TH SarabunPSK" w:cs="TH SarabunPSK"/>
          <w:sz w:val="30"/>
          <w:szCs w:val="30"/>
        </w:rPr>
        <w:t>2</w:t>
      </w:r>
      <w:r w:rsidRPr="00FE6D0D">
        <w:rPr>
          <w:rFonts w:ascii="TH SarabunPSK" w:hAnsi="TH SarabunPSK" w:cs="TH SarabunPSK"/>
          <w:sz w:val="30"/>
          <w:szCs w:val="30"/>
          <w:cs/>
        </w:rPr>
        <w:t>. โครงการวิจัยย่อยภายใต้ชุดโครงการวิจัย (กรอกเฉพาะชุดโครงการวิจัย)</w:t>
      </w:r>
    </w:p>
    <w:p w14:paraId="3214073E" w14:textId="77777777" w:rsidR="001D6B36" w:rsidRPr="00FE6D0D" w:rsidRDefault="001D6B36" w:rsidP="00CD40B5">
      <w:pPr>
        <w:tabs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  <w:cs/>
        </w:rPr>
        <w:tab/>
        <w:t>โครงการวิจัยย่อยที่ 1</w:t>
      </w:r>
      <w:r w:rsidRPr="00FE6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4566A7A5" w14:textId="77777777" w:rsidR="00CD40B5" w:rsidRPr="00FE6D0D" w:rsidRDefault="00CD40B5" w:rsidP="00CD40B5">
      <w:pPr>
        <w:tabs>
          <w:tab w:val="left" w:pos="0"/>
        </w:tabs>
        <w:rPr>
          <w:rFonts w:ascii="TH SarabunPSK" w:hAnsi="TH SarabunPSK" w:cs="TH SarabunPSK"/>
          <w:sz w:val="30"/>
          <w:szCs w:val="30"/>
        </w:rPr>
      </w:pPr>
    </w:p>
    <w:p w14:paraId="0E3A41C8" w14:textId="77777777" w:rsidR="001D6B36" w:rsidRPr="00FE6D0D" w:rsidRDefault="001D6B36" w:rsidP="00CD40B5">
      <w:pPr>
        <w:jc w:val="thaiDistribute"/>
        <w:rPr>
          <w:rFonts w:ascii="TH SarabunPSK" w:hAnsi="TH SarabunPSK" w:cs="TH SarabunPSK"/>
          <w:sz w:val="30"/>
          <w:szCs w:val="30"/>
        </w:rPr>
      </w:pPr>
      <w:bookmarkStart w:id="2" w:name="_Hlk145684912"/>
      <w:r w:rsidRPr="00FE6D0D">
        <w:rPr>
          <w:rFonts w:ascii="TH SarabunPSK" w:hAnsi="TH SarabunPSK" w:cs="TH SarabunPSK"/>
          <w:sz w:val="30"/>
          <w:szCs w:val="30"/>
        </w:rPr>
        <w:t xml:space="preserve">3. </w:t>
      </w:r>
      <w:r w:rsidRPr="00FE6D0D">
        <w:rPr>
          <w:rFonts w:ascii="TH SarabunPSK" w:hAnsi="TH SarabunPSK" w:cs="TH SarabunPSK"/>
          <w:sz w:val="30"/>
          <w:szCs w:val="30"/>
          <w:cs/>
        </w:rPr>
        <w:t>คำสำคัญ (</w:t>
      </w:r>
      <w:r w:rsidRPr="00FE6D0D">
        <w:rPr>
          <w:rFonts w:ascii="TH SarabunPSK" w:hAnsi="TH SarabunPSK" w:cs="TH SarabunPSK"/>
          <w:sz w:val="30"/>
          <w:szCs w:val="30"/>
        </w:rPr>
        <w:t>keywords)</w:t>
      </w:r>
    </w:p>
    <w:p w14:paraId="6BFA4B27" w14:textId="77777777" w:rsidR="001D6B36" w:rsidRPr="00FE6D0D" w:rsidRDefault="001D6B36" w:rsidP="00CD40B5">
      <w:pPr>
        <w:rPr>
          <w:rFonts w:ascii="TH SarabunPSK" w:hAnsi="TH SarabunPSK" w:cs="TH SarabunPSK"/>
          <w:sz w:val="30"/>
          <w:szCs w:val="30"/>
          <w:cs/>
        </w:rPr>
      </w:pPr>
      <w:r w:rsidRPr="00FE6D0D">
        <w:rPr>
          <w:rFonts w:ascii="TH SarabunPSK" w:hAnsi="TH SarabunPSK" w:cs="TH SarabunPSK"/>
          <w:sz w:val="30"/>
          <w:szCs w:val="30"/>
        </w:rPr>
        <w:t xml:space="preserve">      </w:t>
      </w:r>
      <w:r w:rsidRPr="00FE6D0D">
        <w:rPr>
          <w:rFonts w:ascii="TH SarabunPSK" w:hAnsi="TH SarabunPSK" w:cs="TH SarabunPSK"/>
          <w:sz w:val="30"/>
          <w:szCs w:val="30"/>
        </w:rPr>
        <w:tab/>
      </w:r>
      <w:r w:rsidRPr="00FE6D0D">
        <w:rPr>
          <w:rFonts w:ascii="TH SarabunPSK" w:hAnsi="TH SarabunPSK" w:cs="TH SarabunPSK"/>
          <w:sz w:val="30"/>
          <w:szCs w:val="30"/>
          <w:cs/>
        </w:rPr>
        <w:t>คำสำคัญ (</w:t>
      </w:r>
      <w:r w:rsidRPr="00FE6D0D">
        <w:rPr>
          <w:rFonts w:ascii="TH SarabunPSK" w:hAnsi="TH SarabunPSK" w:cs="TH SarabunPSK"/>
          <w:sz w:val="30"/>
          <w:szCs w:val="30"/>
        </w:rPr>
        <w:t xml:space="preserve">TH) </w:t>
      </w:r>
    </w:p>
    <w:p w14:paraId="7C220B87" w14:textId="77777777" w:rsidR="001D6B36" w:rsidRPr="00FE6D0D" w:rsidRDefault="001D6B36" w:rsidP="00CD40B5">
      <w:pPr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</w:rPr>
        <w:t xml:space="preserve">      </w:t>
      </w:r>
      <w:r w:rsidRPr="00FE6D0D">
        <w:rPr>
          <w:rFonts w:ascii="TH SarabunPSK" w:hAnsi="TH SarabunPSK" w:cs="TH SarabunPSK"/>
          <w:sz w:val="30"/>
          <w:szCs w:val="30"/>
        </w:rPr>
        <w:tab/>
      </w:r>
      <w:r w:rsidRPr="00FE6D0D">
        <w:rPr>
          <w:rFonts w:ascii="TH SarabunPSK" w:hAnsi="TH SarabunPSK" w:cs="TH SarabunPSK"/>
          <w:sz w:val="30"/>
          <w:szCs w:val="30"/>
          <w:cs/>
        </w:rPr>
        <w:t>คำสำคัญ (</w:t>
      </w:r>
      <w:r w:rsidRPr="00FE6D0D">
        <w:rPr>
          <w:rFonts w:ascii="TH SarabunPSK" w:hAnsi="TH SarabunPSK" w:cs="TH SarabunPSK"/>
          <w:sz w:val="30"/>
          <w:szCs w:val="30"/>
        </w:rPr>
        <w:t xml:space="preserve">EN) </w:t>
      </w:r>
    </w:p>
    <w:bookmarkEnd w:id="2"/>
    <w:p w14:paraId="41213DB1" w14:textId="77777777" w:rsidR="00CD40B5" w:rsidRPr="00FE6D0D" w:rsidRDefault="00CD40B5" w:rsidP="00CD40B5">
      <w:pPr>
        <w:rPr>
          <w:rFonts w:ascii="TH SarabunPSK" w:hAnsi="TH SarabunPSK" w:cs="TH SarabunPSK"/>
          <w:sz w:val="30"/>
          <w:szCs w:val="30"/>
        </w:rPr>
      </w:pPr>
    </w:p>
    <w:p w14:paraId="33488EB0" w14:textId="77777777" w:rsidR="001D6B36" w:rsidRPr="00FE6D0D" w:rsidRDefault="001D6B36" w:rsidP="00CD40B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  <w:cs/>
        </w:rPr>
        <w:t>4</w:t>
      </w:r>
      <w:r w:rsidRPr="00FE6D0D">
        <w:rPr>
          <w:rFonts w:ascii="TH SarabunPSK" w:hAnsi="TH SarabunPSK" w:cs="TH SarabunPSK"/>
          <w:sz w:val="30"/>
          <w:szCs w:val="30"/>
        </w:rPr>
        <w:t xml:space="preserve">. </w:t>
      </w:r>
      <w:r w:rsidRPr="00FE6D0D">
        <w:rPr>
          <w:rFonts w:ascii="TH SarabunPSK" w:hAnsi="TH SarabunPSK" w:cs="TH SarabunPSK"/>
          <w:sz w:val="30"/>
          <w:szCs w:val="30"/>
          <w:cs/>
        </w:rPr>
        <w:t>รายละเอียดของคณะผู้วิจัย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447"/>
        <w:gridCol w:w="3215"/>
        <w:gridCol w:w="1772"/>
        <w:gridCol w:w="859"/>
      </w:tblGrid>
      <w:tr w:rsidR="001D6B36" w:rsidRPr="00FE6D0D" w14:paraId="4041B668" w14:textId="77777777" w:rsidTr="00D71CF5">
        <w:tc>
          <w:tcPr>
            <w:tcW w:w="724" w:type="dxa"/>
            <w:shd w:val="clear" w:color="auto" w:fill="auto"/>
            <w:vAlign w:val="center"/>
          </w:tcPr>
          <w:p w14:paraId="0196B22F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ลำดับ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0D3E6A0D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2E77384F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สังกัด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EB80DE6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ตำแหน่งในโครงการ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5F9EE8E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สัดส่วนการวิจัย</w:t>
            </w:r>
          </w:p>
        </w:tc>
      </w:tr>
      <w:tr w:rsidR="001D6B36" w:rsidRPr="00FE6D0D" w14:paraId="371BE336" w14:textId="77777777" w:rsidTr="00D71CF5">
        <w:tc>
          <w:tcPr>
            <w:tcW w:w="724" w:type="dxa"/>
            <w:shd w:val="clear" w:color="auto" w:fill="auto"/>
          </w:tcPr>
          <w:p w14:paraId="33FF9CD5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7030642E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1" w:type="dxa"/>
            <w:shd w:val="clear" w:color="auto" w:fill="auto"/>
          </w:tcPr>
          <w:p w14:paraId="0B801986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91" w:type="dxa"/>
            <w:shd w:val="clear" w:color="auto" w:fill="auto"/>
          </w:tcPr>
          <w:p w14:paraId="4C5FD0DE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61" w:type="dxa"/>
            <w:shd w:val="clear" w:color="auto" w:fill="auto"/>
          </w:tcPr>
          <w:p w14:paraId="12DCAE6A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FE6D0D" w14:paraId="785363BC" w14:textId="77777777" w:rsidTr="00D71CF5">
        <w:tc>
          <w:tcPr>
            <w:tcW w:w="724" w:type="dxa"/>
            <w:shd w:val="clear" w:color="auto" w:fill="auto"/>
          </w:tcPr>
          <w:p w14:paraId="43E86C21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4688FBD7" w14:textId="77777777" w:rsidR="001D6B36" w:rsidRPr="00FE6D0D" w:rsidRDefault="001D6B36" w:rsidP="00D71CF5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1" w:type="dxa"/>
            <w:shd w:val="clear" w:color="auto" w:fill="auto"/>
          </w:tcPr>
          <w:p w14:paraId="10323662" w14:textId="77777777" w:rsidR="001D6B36" w:rsidRPr="00FE6D0D" w:rsidRDefault="001D6B36" w:rsidP="00D71CF5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91" w:type="dxa"/>
            <w:shd w:val="clear" w:color="auto" w:fill="auto"/>
          </w:tcPr>
          <w:p w14:paraId="715D07D1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61" w:type="dxa"/>
            <w:shd w:val="clear" w:color="auto" w:fill="auto"/>
          </w:tcPr>
          <w:p w14:paraId="1901E24D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3226133E" w14:textId="77777777" w:rsidR="00960380" w:rsidRPr="00FE6D0D" w:rsidRDefault="00960380" w:rsidP="00960380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</w:rPr>
        <w:t xml:space="preserve">5. </w:t>
      </w:r>
      <w:r w:rsidRPr="00FE6D0D">
        <w:rPr>
          <w:rFonts w:ascii="TH SarabunPSK" w:hAnsi="TH SarabunPSK" w:cs="TH SarabunPSK"/>
          <w:sz w:val="30"/>
          <w:szCs w:val="30"/>
          <w:cs/>
        </w:rPr>
        <w:t>สรุปหลักการและเหตุผ</w:t>
      </w:r>
      <w:r w:rsidRPr="00FE6D0D">
        <w:rPr>
          <w:rFonts w:ascii="TH SarabunPSK" w:hAnsi="TH SarabunPSK" w:cs="TH SarabunPSK" w:hint="cs"/>
          <w:sz w:val="30"/>
          <w:szCs w:val="30"/>
          <w:cs/>
        </w:rPr>
        <w:t>ล</w:t>
      </w:r>
    </w:p>
    <w:p w14:paraId="79BCF362" w14:textId="77777777" w:rsidR="00960380" w:rsidRPr="00FE6D0D" w:rsidRDefault="00960380" w:rsidP="00960380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</w:rPr>
        <w:t xml:space="preserve">5.1 </w:t>
      </w:r>
      <w:r w:rsidRPr="00FE6D0D">
        <w:rPr>
          <w:rFonts w:ascii="TH SarabunPSK" w:hAnsi="TH SarabunPSK" w:cs="TH SarabunPSK"/>
          <w:sz w:val="30"/>
          <w:szCs w:val="30"/>
          <w:cs/>
        </w:rPr>
        <w:t>ปัญหา/ประเด็นหลักที่เกิดผลกระทบ</w:t>
      </w:r>
    </w:p>
    <w:p w14:paraId="60D1E9D7" w14:textId="77777777" w:rsidR="00960380" w:rsidRPr="00FE6D0D" w:rsidRDefault="00960380" w:rsidP="00960380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</w:rPr>
        <w:t xml:space="preserve">5.2 </w:t>
      </w:r>
      <w:r w:rsidRPr="00FE6D0D">
        <w:rPr>
          <w:rFonts w:ascii="TH SarabunPSK" w:hAnsi="TH SarabunPSK" w:cs="TH SarabunPSK"/>
          <w:sz w:val="30"/>
          <w:szCs w:val="30"/>
          <w:cs/>
        </w:rPr>
        <w:t>แนวทางด</w:t>
      </w:r>
      <w:r w:rsidRPr="00FE6D0D">
        <w:rPr>
          <w:rFonts w:ascii="TH SarabunPSK" w:hAnsi="TH SarabunPSK" w:cs="TH SarabunPSK" w:hint="cs"/>
          <w:sz w:val="30"/>
          <w:szCs w:val="30"/>
          <w:cs/>
        </w:rPr>
        <w:t>ำ</w:t>
      </w:r>
      <w:r w:rsidRPr="00FE6D0D">
        <w:rPr>
          <w:rFonts w:ascii="TH SarabunPSK" w:hAnsi="TH SarabunPSK" w:cs="TH SarabunPSK"/>
          <w:sz w:val="30"/>
          <w:szCs w:val="30"/>
          <w:cs/>
        </w:rPr>
        <w:t>เนินการ</w:t>
      </w:r>
    </w:p>
    <w:p w14:paraId="7004C507" w14:textId="77777777" w:rsidR="00960380" w:rsidRPr="00FE6D0D" w:rsidRDefault="00960380" w:rsidP="00960380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</w:rPr>
        <w:t xml:space="preserve">5.3 </w:t>
      </w:r>
      <w:r w:rsidRPr="00FE6D0D">
        <w:rPr>
          <w:rFonts w:ascii="TH SarabunPSK" w:hAnsi="TH SarabunPSK" w:cs="TH SarabunPSK"/>
          <w:sz w:val="30"/>
          <w:szCs w:val="30"/>
          <w:cs/>
        </w:rPr>
        <w:t>ผลที่คาดว่าจะได้รับที่สามารถวัดได้และระยะเวลาที่จะเกิดผล</w:t>
      </w:r>
    </w:p>
    <w:p w14:paraId="02079B47" w14:textId="77777777" w:rsidR="00C001C5" w:rsidRPr="00FE6D0D" w:rsidRDefault="00C001C5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78DC9E79" w14:textId="77777777" w:rsidR="001D6B36" w:rsidRPr="00FE6D0D" w:rsidRDefault="00960380" w:rsidP="00960380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</w:rPr>
        <w:t>6</w:t>
      </w:r>
      <w:r w:rsidR="001D6B36" w:rsidRPr="00FE6D0D">
        <w:rPr>
          <w:rFonts w:ascii="TH SarabunPSK" w:hAnsi="TH SarabunPSK" w:cs="TH SarabunPSK"/>
          <w:sz w:val="30"/>
          <w:szCs w:val="30"/>
          <w:cs/>
        </w:rPr>
        <w:t>.</w:t>
      </w:r>
      <w:r w:rsidRPr="00FE6D0D">
        <w:rPr>
          <w:rFonts w:ascii="TH SarabunPSK" w:hAnsi="TH SarabunPSK" w:cs="TH SarabunPSK"/>
          <w:sz w:val="30"/>
          <w:szCs w:val="30"/>
        </w:rPr>
        <w:t xml:space="preserve"> </w:t>
      </w:r>
      <w:r w:rsidRPr="00FE6D0D">
        <w:rPr>
          <w:rFonts w:ascii="TH SarabunPSK" w:hAnsi="TH SarabunPSK" w:cs="TH SarabunPSK"/>
          <w:sz w:val="30"/>
          <w:szCs w:val="30"/>
          <w:cs/>
        </w:rPr>
        <w:t>กรอบการวิจัย (</w:t>
      </w:r>
      <w:bookmarkStart w:id="3" w:name="_Hlk147397367"/>
      <w:r w:rsidRPr="00FE6D0D">
        <w:rPr>
          <w:rFonts w:ascii="TH SarabunPSK" w:hAnsi="TH SarabunPSK" w:cs="TH SarabunPSK"/>
          <w:sz w:val="30"/>
          <w:szCs w:val="30"/>
          <w:cs/>
        </w:rPr>
        <w:t>กรอบและและกลยุทธ์ของโครงการวิจัย ระบุวิธีการด</w:t>
      </w:r>
      <w:r w:rsidRPr="00FE6D0D">
        <w:rPr>
          <w:rFonts w:ascii="TH SarabunPSK" w:hAnsi="TH SarabunPSK" w:cs="TH SarabunPSK" w:hint="cs"/>
          <w:sz w:val="30"/>
          <w:szCs w:val="30"/>
          <w:cs/>
        </w:rPr>
        <w:t>ำ</w:t>
      </w:r>
      <w:r w:rsidRPr="00FE6D0D">
        <w:rPr>
          <w:rFonts w:ascii="TH SarabunPSK" w:hAnsi="TH SarabunPSK" w:cs="TH SarabunPSK"/>
          <w:sz w:val="30"/>
          <w:szCs w:val="30"/>
          <w:cs/>
        </w:rPr>
        <w:t>เนินงานของโครงการวิจัย เป้าหมายและวัตถุประสงค์หลักเพื่อน</w:t>
      </w:r>
      <w:r w:rsidRPr="00FE6D0D">
        <w:rPr>
          <w:rFonts w:ascii="TH SarabunPSK" w:hAnsi="TH SarabunPSK" w:cs="TH SarabunPSK" w:hint="cs"/>
          <w:sz w:val="30"/>
          <w:szCs w:val="30"/>
          <w:cs/>
        </w:rPr>
        <w:t>ำ</w:t>
      </w:r>
      <w:r w:rsidRPr="00FE6D0D">
        <w:rPr>
          <w:rFonts w:ascii="TH SarabunPSK" w:hAnsi="TH SarabunPSK" w:cs="TH SarabunPSK"/>
          <w:sz w:val="30"/>
          <w:szCs w:val="30"/>
          <w:cs/>
        </w:rPr>
        <w:t>ไปสู่ผลส</w:t>
      </w:r>
      <w:r w:rsidRPr="00FE6D0D">
        <w:rPr>
          <w:rFonts w:ascii="TH SarabunPSK" w:hAnsi="TH SarabunPSK" w:cs="TH SarabunPSK" w:hint="cs"/>
          <w:sz w:val="30"/>
          <w:szCs w:val="30"/>
          <w:cs/>
        </w:rPr>
        <w:t>ำ</w:t>
      </w:r>
      <w:r w:rsidRPr="00FE6D0D">
        <w:rPr>
          <w:rFonts w:ascii="TH SarabunPSK" w:hAnsi="TH SarabunPSK" w:cs="TH SarabunPSK"/>
          <w:sz w:val="30"/>
          <w:szCs w:val="30"/>
          <w:cs/>
        </w:rPr>
        <w:t>เร็จของโครงการวิจัยนี้อย่างเป็นรูปธรรม</w:t>
      </w:r>
      <w:bookmarkEnd w:id="3"/>
      <w:r w:rsidRPr="00FE6D0D">
        <w:rPr>
          <w:rFonts w:ascii="TH SarabunPSK" w:hAnsi="TH SarabunPSK" w:cs="TH SarabunPSK"/>
          <w:sz w:val="30"/>
          <w:szCs w:val="30"/>
          <w:cs/>
        </w:rPr>
        <w:t>)</w:t>
      </w:r>
    </w:p>
    <w:p w14:paraId="42B88431" w14:textId="77777777" w:rsidR="001D6B36" w:rsidRPr="00FE6D0D" w:rsidRDefault="001D6B36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3BB41C80" w14:textId="77777777" w:rsidR="001D6B36" w:rsidRPr="00FE6D0D" w:rsidRDefault="00960380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</w:rPr>
        <w:t>7</w:t>
      </w:r>
      <w:r w:rsidR="001D6B36" w:rsidRPr="00FE6D0D">
        <w:rPr>
          <w:rFonts w:ascii="TH SarabunPSK" w:hAnsi="TH SarabunPSK" w:cs="TH SarabunPSK"/>
          <w:sz w:val="30"/>
          <w:szCs w:val="30"/>
          <w:cs/>
        </w:rPr>
        <w:t>. วิธีการดำเนินงานวิจัยและแผนการดำเนินงานวิจัย</w:t>
      </w:r>
    </w:p>
    <w:p w14:paraId="07B62608" w14:textId="77777777" w:rsidR="001D6B36" w:rsidRPr="00FE6D0D" w:rsidRDefault="001D6B36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71DDB7FA" w14:textId="77777777" w:rsidR="001E6568" w:rsidRPr="00FE6D0D" w:rsidRDefault="00960380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</w:rPr>
        <w:t>8</w:t>
      </w:r>
      <w:r w:rsidR="001E6568" w:rsidRPr="00FE6D0D">
        <w:rPr>
          <w:rFonts w:ascii="TH SarabunPSK" w:hAnsi="TH SarabunPSK" w:cs="TH SarabunPSK"/>
          <w:sz w:val="30"/>
          <w:szCs w:val="30"/>
        </w:rPr>
        <w:t xml:space="preserve">. </w:t>
      </w:r>
      <w:r w:rsidR="001E6568" w:rsidRPr="00FE6D0D">
        <w:rPr>
          <w:rFonts w:ascii="TH SarabunPSK" w:hAnsi="TH SarabunPSK" w:cs="TH SarabunPSK"/>
          <w:sz w:val="30"/>
          <w:szCs w:val="30"/>
          <w:cs/>
        </w:rPr>
        <w:t>เอกสารอ้างอิง</w:t>
      </w:r>
      <w:r w:rsidRPr="00FE6D0D">
        <w:rPr>
          <w:rFonts w:ascii="TH SarabunPSK" w:hAnsi="TH SarabunPSK" w:cs="TH SarabunPSK" w:hint="cs"/>
          <w:sz w:val="30"/>
          <w:szCs w:val="30"/>
          <w:cs/>
        </w:rPr>
        <w:t xml:space="preserve"> (ถ้ามี)</w:t>
      </w:r>
    </w:p>
    <w:p w14:paraId="61E7DF10" w14:textId="77777777" w:rsidR="001E6568" w:rsidRPr="00FE6D0D" w:rsidRDefault="001E6568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176562B9" w14:textId="77777777" w:rsidR="001D6B36" w:rsidRPr="00FE6D0D" w:rsidRDefault="00960380" w:rsidP="001D6B36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</w:rPr>
        <w:t>9</w:t>
      </w:r>
      <w:r w:rsidR="001D6B36" w:rsidRPr="00FE6D0D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1D6B36" w:rsidRPr="00FE6D0D">
        <w:rPr>
          <w:rFonts w:ascii="TH SarabunPSK" w:hAnsi="TH SarabunPSK" w:cs="TH SarabunPSK"/>
          <w:sz w:val="30"/>
          <w:szCs w:val="30"/>
          <w:cs/>
        </w:rPr>
        <w:t>ระยะเวลาการดำเนินงานโครงการวิจัย</w:t>
      </w:r>
    </w:p>
    <w:p w14:paraId="27891AFD" w14:textId="77777777" w:rsidR="001D6B36" w:rsidRPr="00FE6D0D" w:rsidRDefault="001D6B36" w:rsidP="001D6B36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  <w:cs/>
        </w:rPr>
        <w:tab/>
        <w:t>ระยะเวลาโครงการ      ปี</w:t>
      </w:r>
    </w:p>
    <w:p w14:paraId="51DD3633" w14:textId="77777777" w:rsidR="001D6B36" w:rsidRPr="00FE6D0D" w:rsidRDefault="001D6B36" w:rsidP="001D6B36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  <w:cs/>
        </w:rPr>
        <w:t>แผนการดำเนินงานรายกิจกรรม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56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45"/>
        <w:gridCol w:w="445"/>
        <w:gridCol w:w="445"/>
        <w:gridCol w:w="1601"/>
        <w:gridCol w:w="845"/>
      </w:tblGrid>
      <w:tr w:rsidR="001D6B36" w:rsidRPr="00FE6D0D" w14:paraId="26A603A7" w14:textId="77777777" w:rsidTr="00D71CF5">
        <w:trPr>
          <w:tblHeader/>
        </w:trPr>
        <w:tc>
          <w:tcPr>
            <w:tcW w:w="392" w:type="pct"/>
            <w:shd w:val="clear" w:color="auto" w:fill="auto"/>
          </w:tcPr>
          <w:p w14:paraId="2E7517A6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FE6D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866" w:type="pct"/>
            <w:shd w:val="clear" w:color="auto" w:fill="auto"/>
          </w:tcPr>
          <w:p w14:paraId="5D18FBF7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FE6D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Pr="00FE6D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 xml:space="preserve">/ </w:t>
            </w:r>
            <w:r w:rsidRPr="00FE6D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82" w:type="pct"/>
            <w:shd w:val="clear" w:color="auto" w:fill="auto"/>
          </w:tcPr>
          <w:p w14:paraId="22872992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FE6D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36527CAA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FE6D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15854932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FE6D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3</w:t>
            </w:r>
          </w:p>
        </w:tc>
        <w:tc>
          <w:tcPr>
            <w:tcW w:w="182" w:type="pct"/>
            <w:shd w:val="clear" w:color="auto" w:fill="auto"/>
          </w:tcPr>
          <w:p w14:paraId="3555C8EC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FE6D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14:paraId="3709E3B2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FE6D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14:paraId="1170F4F7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FE6D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6</w:t>
            </w:r>
          </w:p>
        </w:tc>
        <w:tc>
          <w:tcPr>
            <w:tcW w:w="182" w:type="pct"/>
            <w:shd w:val="clear" w:color="auto" w:fill="auto"/>
          </w:tcPr>
          <w:p w14:paraId="35725E47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FE6D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7</w:t>
            </w:r>
          </w:p>
        </w:tc>
        <w:tc>
          <w:tcPr>
            <w:tcW w:w="182" w:type="pct"/>
            <w:shd w:val="clear" w:color="auto" w:fill="auto"/>
          </w:tcPr>
          <w:p w14:paraId="7F97AC9F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FE6D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8</w:t>
            </w:r>
          </w:p>
        </w:tc>
        <w:tc>
          <w:tcPr>
            <w:tcW w:w="182" w:type="pct"/>
            <w:shd w:val="clear" w:color="auto" w:fill="auto"/>
          </w:tcPr>
          <w:p w14:paraId="78C64000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FE6D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9</w:t>
            </w:r>
          </w:p>
        </w:tc>
        <w:tc>
          <w:tcPr>
            <w:tcW w:w="248" w:type="pct"/>
            <w:shd w:val="clear" w:color="auto" w:fill="auto"/>
          </w:tcPr>
          <w:p w14:paraId="68924419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FE6D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14:paraId="4E4B55E9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FE6D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11</w:t>
            </w:r>
          </w:p>
        </w:tc>
        <w:tc>
          <w:tcPr>
            <w:tcW w:w="248" w:type="pct"/>
            <w:shd w:val="clear" w:color="auto" w:fill="auto"/>
          </w:tcPr>
          <w:p w14:paraId="3B2BBBE3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FE6D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12</w:t>
            </w:r>
          </w:p>
        </w:tc>
        <w:tc>
          <w:tcPr>
            <w:tcW w:w="889" w:type="pct"/>
            <w:shd w:val="clear" w:color="auto" w:fill="auto"/>
          </w:tcPr>
          <w:p w14:paraId="17D3D10E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FE6D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ร้อยละของกิจกรรม</w:t>
            </w:r>
          </w:p>
        </w:tc>
        <w:tc>
          <w:tcPr>
            <w:tcW w:w="469" w:type="pct"/>
            <w:shd w:val="clear" w:color="auto" w:fill="auto"/>
          </w:tcPr>
          <w:p w14:paraId="3407B48B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FE6D0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ผลผลิต</w:t>
            </w:r>
          </w:p>
        </w:tc>
      </w:tr>
      <w:tr w:rsidR="001D6B36" w:rsidRPr="00FE6D0D" w14:paraId="560E1EA1" w14:textId="77777777" w:rsidTr="00D71CF5">
        <w:tc>
          <w:tcPr>
            <w:tcW w:w="392" w:type="pct"/>
            <w:shd w:val="clear" w:color="auto" w:fill="auto"/>
          </w:tcPr>
          <w:p w14:paraId="49E6D843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66" w:type="pct"/>
            <w:shd w:val="clear" w:color="auto" w:fill="auto"/>
          </w:tcPr>
          <w:p w14:paraId="38035DD4" w14:textId="77777777" w:rsidR="001D6B36" w:rsidRPr="00FE6D0D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" w:type="pct"/>
            <w:shd w:val="clear" w:color="auto" w:fill="auto"/>
          </w:tcPr>
          <w:p w14:paraId="74335F89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1E4FC95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8BADD08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33BE7451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2C811D5F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0508619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5C355CF3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063BB777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3BF9F3E6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7F0E83B6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6ADFD00E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273D9B81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89" w:type="pct"/>
            <w:shd w:val="clear" w:color="auto" w:fill="auto"/>
          </w:tcPr>
          <w:p w14:paraId="0183656E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469" w:type="pct"/>
            <w:vMerge w:val="restart"/>
            <w:shd w:val="clear" w:color="auto" w:fill="auto"/>
          </w:tcPr>
          <w:p w14:paraId="28D6DDF7" w14:textId="77777777" w:rsidR="001D6B36" w:rsidRPr="00FE6D0D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D6B36" w:rsidRPr="00FE6D0D" w14:paraId="5CD8F883" w14:textId="77777777" w:rsidTr="00D71CF5">
        <w:tc>
          <w:tcPr>
            <w:tcW w:w="392" w:type="pct"/>
            <w:shd w:val="clear" w:color="auto" w:fill="auto"/>
          </w:tcPr>
          <w:p w14:paraId="76B9D9EB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66" w:type="pct"/>
            <w:shd w:val="clear" w:color="auto" w:fill="auto"/>
          </w:tcPr>
          <w:p w14:paraId="52EA0335" w14:textId="77777777" w:rsidR="001D6B36" w:rsidRPr="00FE6D0D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" w:type="pct"/>
            <w:shd w:val="clear" w:color="auto" w:fill="auto"/>
          </w:tcPr>
          <w:p w14:paraId="7689E563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2331FEB4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5004FD0E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6A6CEEBB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00F644E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19880584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12485220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B835FCD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9FF34EE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4E9E793C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309DC67E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2FD4A57E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89" w:type="pct"/>
            <w:shd w:val="clear" w:color="auto" w:fill="auto"/>
          </w:tcPr>
          <w:p w14:paraId="0BDDA4D3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14:paraId="5108E228" w14:textId="77777777" w:rsidR="001D6B36" w:rsidRPr="00FE6D0D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1D6B36" w:rsidRPr="00FE6D0D" w14:paraId="42D97BAA" w14:textId="77777777" w:rsidTr="00D71CF5">
        <w:tc>
          <w:tcPr>
            <w:tcW w:w="392" w:type="pct"/>
            <w:shd w:val="clear" w:color="auto" w:fill="auto"/>
          </w:tcPr>
          <w:p w14:paraId="0AC2AD95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66" w:type="pct"/>
            <w:shd w:val="clear" w:color="auto" w:fill="auto"/>
          </w:tcPr>
          <w:p w14:paraId="6989E77F" w14:textId="77777777" w:rsidR="001D6B36" w:rsidRPr="00FE6D0D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" w:type="pct"/>
            <w:shd w:val="clear" w:color="auto" w:fill="auto"/>
          </w:tcPr>
          <w:p w14:paraId="6A82E015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39DB6384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30858949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0DF07031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5C0CC3E4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0C3F597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28B1940C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3F89634E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14B3841A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45DF87FA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2B7053F1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0F512164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89" w:type="pct"/>
            <w:shd w:val="clear" w:color="auto" w:fill="auto"/>
          </w:tcPr>
          <w:p w14:paraId="367AAED4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469" w:type="pct"/>
            <w:vMerge w:val="restart"/>
            <w:shd w:val="clear" w:color="auto" w:fill="auto"/>
          </w:tcPr>
          <w:p w14:paraId="1B91C905" w14:textId="77777777" w:rsidR="001D6B36" w:rsidRPr="00FE6D0D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1D6B36" w:rsidRPr="00FE6D0D" w14:paraId="06F67BE4" w14:textId="77777777" w:rsidTr="00D71CF5">
        <w:tc>
          <w:tcPr>
            <w:tcW w:w="392" w:type="pct"/>
            <w:shd w:val="clear" w:color="auto" w:fill="auto"/>
          </w:tcPr>
          <w:p w14:paraId="2C6A011A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66" w:type="pct"/>
            <w:shd w:val="clear" w:color="auto" w:fill="auto"/>
          </w:tcPr>
          <w:p w14:paraId="79B8FBD6" w14:textId="77777777" w:rsidR="001D6B36" w:rsidRPr="00FE6D0D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2" w:type="pct"/>
            <w:shd w:val="clear" w:color="auto" w:fill="auto"/>
          </w:tcPr>
          <w:p w14:paraId="48A24630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146B8C9C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CFE0918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38AFE869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4F73E660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2C59CFBC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0C83377E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20F4883C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601B26C2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0CAACCD4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0F808728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50CDCE77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89" w:type="pct"/>
            <w:shd w:val="clear" w:color="auto" w:fill="auto"/>
          </w:tcPr>
          <w:p w14:paraId="02768945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14:paraId="187CCDF9" w14:textId="77777777" w:rsidR="001D6B36" w:rsidRPr="00FE6D0D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1D6B36" w:rsidRPr="00FE6D0D" w14:paraId="76112303" w14:textId="77777777" w:rsidTr="00D71CF5">
        <w:tc>
          <w:tcPr>
            <w:tcW w:w="392" w:type="pct"/>
            <w:shd w:val="clear" w:color="auto" w:fill="auto"/>
          </w:tcPr>
          <w:p w14:paraId="38FB874F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66" w:type="pct"/>
            <w:shd w:val="clear" w:color="auto" w:fill="auto"/>
          </w:tcPr>
          <w:p w14:paraId="2482C55B" w14:textId="77777777" w:rsidR="001D6B36" w:rsidRPr="00FE6D0D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" w:type="pct"/>
            <w:shd w:val="clear" w:color="auto" w:fill="auto"/>
          </w:tcPr>
          <w:p w14:paraId="47D9FDDD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10ECDDE8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6A09BFDB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131225B4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3A3D2882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5747CCF4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88EA2A6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1302BDBB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6B35797C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7D827FFB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1274BCCB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237B6DEC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89" w:type="pct"/>
            <w:shd w:val="clear" w:color="auto" w:fill="auto"/>
          </w:tcPr>
          <w:p w14:paraId="5134B6B9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469" w:type="pct"/>
            <w:shd w:val="clear" w:color="auto" w:fill="auto"/>
          </w:tcPr>
          <w:p w14:paraId="6E52B5B0" w14:textId="77777777" w:rsidR="001D6B36" w:rsidRPr="00FE6D0D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D6B36" w:rsidRPr="00FE6D0D" w14:paraId="6A01E643" w14:textId="77777777" w:rsidTr="00D71CF5">
        <w:tc>
          <w:tcPr>
            <w:tcW w:w="392" w:type="pct"/>
            <w:shd w:val="clear" w:color="auto" w:fill="auto"/>
          </w:tcPr>
          <w:p w14:paraId="0A791085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66" w:type="pct"/>
            <w:shd w:val="clear" w:color="auto" w:fill="auto"/>
          </w:tcPr>
          <w:p w14:paraId="617B7D7B" w14:textId="77777777" w:rsidR="001D6B36" w:rsidRPr="00FE6D0D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" w:type="pct"/>
            <w:shd w:val="clear" w:color="auto" w:fill="auto"/>
          </w:tcPr>
          <w:p w14:paraId="5989B63E" w14:textId="77777777" w:rsidR="001D6B36" w:rsidRPr="00FE6D0D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13214B35" w14:textId="77777777" w:rsidR="001D6B36" w:rsidRPr="00FE6D0D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F4EEC31" w14:textId="77777777" w:rsidR="001D6B36" w:rsidRPr="00FE6D0D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11C81FFF" w14:textId="77777777" w:rsidR="001D6B36" w:rsidRPr="00FE6D0D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4580276B" w14:textId="77777777" w:rsidR="001D6B36" w:rsidRPr="00FE6D0D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60750D09" w14:textId="77777777" w:rsidR="001D6B36" w:rsidRPr="00FE6D0D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0581F1F5" w14:textId="77777777" w:rsidR="001D6B36" w:rsidRPr="00FE6D0D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652BF5C1" w14:textId="77777777" w:rsidR="001D6B36" w:rsidRPr="00FE6D0D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627FDE54" w14:textId="77777777" w:rsidR="001D6B36" w:rsidRPr="00FE6D0D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5E8127F6" w14:textId="77777777" w:rsidR="001D6B36" w:rsidRPr="00FE6D0D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1BE6F457" w14:textId="77777777" w:rsidR="001D6B36" w:rsidRPr="00FE6D0D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06387DA2" w14:textId="77777777" w:rsidR="001D6B36" w:rsidRPr="00FE6D0D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89" w:type="pct"/>
            <w:shd w:val="clear" w:color="auto" w:fill="auto"/>
          </w:tcPr>
          <w:p w14:paraId="40386307" w14:textId="77777777" w:rsidR="001D6B36" w:rsidRPr="00FE6D0D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469" w:type="pct"/>
            <w:shd w:val="clear" w:color="auto" w:fill="auto"/>
          </w:tcPr>
          <w:p w14:paraId="4E3BDFB4" w14:textId="77777777" w:rsidR="001D6B36" w:rsidRPr="00FE6D0D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</w:tbl>
    <w:p w14:paraId="65EB8B6D" w14:textId="77777777" w:rsidR="00CD40B5" w:rsidRPr="00FE6D0D" w:rsidRDefault="00CD40B5" w:rsidP="001D6B3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1850D4CD" w14:textId="77777777" w:rsidR="001D6B36" w:rsidRPr="00FE6D0D" w:rsidRDefault="00960380" w:rsidP="001D6B3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</w:rPr>
        <w:t>10</w:t>
      </w:r>
      <w:r w:rsidR="001D6B36" w:rsidRPr="00FE6D0D">
        <w:rPr>
          <w:rFonts w:ascii="TH SarabunPSK" w:hAnsi="TH SarabunPSK" w:cs="TH SarabunPSK"/>
          <w:sz w:val="30"/>
          <w:szCs w:val="30"/>
        </w:rPr>
        <w:t xml:space="preserve">. </w:t>
      </w:r>
      <w:r w:rsidR="001D6B36" w:rsidRPr="00FE6D0D">
        <w:rPr>
          <w:rFonts w:ascii="TH SarabunPSK" w:hAnsi="TH SarabunPSK" w:cs="TH SarabunPSK"/>
          <w:sz w:val="30"/>
          <w:szCs w:val="30"/>
          <w:cs/>
        </w:rPr>
        <w:t>งบประมาณของโครงการวิจัย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4230"/>
        <w:gridCol w:w="2068"/>
      </w:tblGrid>
      <w:tr w:rsidR="001D6B36" w:rsidRPr="00FE6D0D" w14:paraId="381364EF" w14:textId="77777777" w:rsidTr="00D71CF5">
        <w:trPr>
          <w:tblHeader/>
        </w:trPr>
        <w:tc>
          <w:tcPr>
            <w:tcW w:w="2718" w:type="dxa"/>
            <w:shd w:val="clear" w:color="auto" w:fill="auto"/>
          </w:tcPr>
          <w:p w14:paraId="70008E24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ประเภทงบประมาณ</w:t>
            </w:r>
          </w:p>
        </w:tc>
        <w:tc>
          <w:tcPr>
            <w:tcW w:w="4230" w:type="dxa"/>
            <w:shd w:val="clear" w:color="auto" w:fill="auto"/>
          </w:tcPr>
          <w:p w14:paraId="6059FAD4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068" w:type="dxa"/>
            <w:shd w:val="clear" w:color="auto" w:fill="auto"/>
          </w:tcPr>
          <w:p w14:paraId="76F88BAD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</w:tr>
      <w:tr w:rsidR="001D6B36" w:rsidRPr="00FE6D0D" w14:paraId="0318D443" w14:textId="77777777" w:rsidTr="00D71CF5">
        <w:tc>
          <w:tcPr>
            <w:tcW w:w="2718" w:type="dxa"/>
            <w:shd w:val="clear" w:color="auto" w:fill="auto"/>
          </w:tcPr>
          <w:p w14:paraId="5B13ECAE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งบดำเนินการ </w:t>
            </w:r>
            <w:r w:rsidRPr="00FE6D0D">
              <w:rPr>
                <w:rFonts w:ascii="TH SarabunPSK" w:eastAsia="Calibri" w:hAnsi="TH SarabunPSK" w:cs="TH SarabunPSK"/>
                <w:sz w:val="30"/>
                <w:szCs w:val="30"/>
              </w:rPr>
              <w:t xml:space="preserve">: </w:t>
            </w: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4230" w:type="dxa"/>
            <w:shd w:val="clear" w:color="auto" w:fill="auto"/>
          </w:tcPr>
          <w:p w14:paraId="266BB078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68" w:type="dxa"/>
            <w:shd w:val="clear" w:color="auto" w:fill="auto"/>
          </w:tcPr>
          <w:p w14:paraId="0C5DBC98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FE6D0D" w14:paraId="31EAE21B" w14:textId="77777777" w:rsidTr="00D71CF5">
        <w:tc>
          <w:tcPr>
            <w:tcW w:w="2718" w:type="dxa"/>
            <w:vMerge w:val="restart"/>
            <w:shd w:val="clear" w:color="auto" w:fill="auto"/>
          </w:tcPr>
          <w:p w14:paraId="6A93B4ED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งบดำเนินการ </w:t>
            </w:r>
            <w:r w:rsidRPr="00FE6D0D">
              <w:rPr>
                <w:rFonts w:ascii="TH SarabunPSK" w:eastAsia="Calibri" w:hAnsi="TH SarabunPSK" w:cs="TH SarabunPSK"/>
                <w:sz w:val="30"/>
                <w:szCs w:val="30"/>
              </w:rPr>
              <w:t xml:space="preserve">: </w:t>
            </w: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4230" w:type="dxa"/>
            <w:shd w:val="clear" w:color="auto" w:fill="auto"/>
          </w:tcPr>
          <w:p w14:paraId="3F90D6D8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8" w:type="dxa"/>
            <w:shd w:val="clear" w:color="auto" w:fill="auto"/>
          </w:tcPr>
          <w:p w14:paraId="328EF8C8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FE6D0D" w14:paraId="7678A00D" w14:textId="77777777" w:rsidTr="00D71CF5">
        <w:tc>
          <w:tcPr>
            <w:tcW w:w="2718" w:type="dxa"/>
            <w:vMerge/>
            <w:shd w:val="clear" w:color="auto" w:fill="auto"/>
          </w:tcPr>
          <w:p w14:paraId="1AF0EA4C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  <w:shd w:val="clear" w:color="auto" w:fill="auto"/>
          </w:tcPr>
          <w:p w14:paraId="275919D6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8" w:type="dxa"/>
            <w:shd w:val="clear" w:color="auto" w:fill="auto"/>
          </w:tcPr>
          <w:p w14:paraId="2040F15F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FE6D0D" w14:paraId="23B2B0B9" w14:textId="77777777" w:rsidTr="00D71CF5">
        <w:tc>
          <w:tcPr>
            <w:tcW w:w="2718" w:type="dxa"/>
            <w:vMerge/>
            <w:shd w:val="clear" w:color="auto" w:fill="auto"/>
          </w:tcPr>
          <w:p w14:paraId="0CA10B10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  <w:shd w:val="clear" w:color="auto" w:fill="auto"/>
          </w:tcPr>
          <w:p w14:paraId="19320D80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68" w:type="dxa"/>
            <w:shd w:val="clear" w:color="auto" w:fill="auto"/>
          </w:tcPr>
          <w:p w14:paraId="303CB32E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FE6D0D" w14:paraId="3039713B" w14:textId="77777777" w:rsidTr="00D71CF5">
        <w:tc>
          <w:tcPr>
            <w:tcW w:w="2718" w:type="dxa"/>
            <w:vMerge/>
            <w:shd w:val="clear" w:color="auto" w:fill="auto"/>
          </w:tcPr>
          <w:p w14:paraId="193267DA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  <w:shd w:val="clear" w:color="auto" w:fill="auto"/>
          </w:tcPr>
          <w:p w14:paraId="3DC6C3FA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68" w:type="dxa"/>
            <w:shd w:val="clear" w:color="auto" w:fill="auto"/>
          </w:tcPr>
          <w:p w14:paraId="0D5926FD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FE6D0D" w14:paraId="044B6E4F" w14:textId="77777777" w:rsidTr="00D71CF5">
        <w:tc>
          <w:tcPr>
            <w:tcW w:w="2718" w:type="dxa"/>
            <w:vMerge w:val="restart"/>
            <w:shd w:val="clear" w:color="auto" w:fill="auto"/>
          </w:tcPr>
          <w:p w14:paraId="26B9BC8D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งบดำเนินการ </w:t>
            </w:r>
            <w:r w:rsidRPr="00FE6D0D">
              <w:rPr>
                <w:rFonts w:ascii="TH SarabunPSK" w:eastAsia="Calibri" w:hAnsi="TH SarabunPSK" w:cs="TH SarabunPSK"/>
                <w:sz w:val="30"/>
                <w:szCs w:val="30"/>
              </w:rPr>
              <w:t xml:space="preserve">: </w:t>
            </w: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ค่า</w:t>
            </w:r>
            <w:r w:rsidRPr="00FE6D0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วัสดุ</w:t>
            </w:r>
          </w:p>
        </w:tc>
        <w:tc>
          <w:tcPr>
            <w:tcW w:w="4230" w:type="dxa"/>
            <w:shd w:val="clear" w:color="auto" w:fill="auto"/>
          </w:tcPr>
          <w:p w14:paraId="3E833814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8" w:type="dxa"/>
            <w:shd w:val="clear" w:color="auto" w:fill="auto"/>
          </w:tcPr>
          <w:p w14:paraId="4B0B1C59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FE6D0D" w14:paraId="737BD9EA" w14:textId="77777777" w:rsidTr="00D71CF5">
        <w:tc>
          <w:tcPr>
            <w:tcW w:w="2718" w:type="dxa"/>
            <w:vMerge/>
            <w:shd w:val="clear" w:color="auto" w:fill="auto"/>
          </w:tcPr>
          <w:p w14:paraId="5CD3765C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  <w:shd w:val="clear" w:color="auto" w:fill="auto"/>
          </w:tcPr>
          <w:p w14:paraId="377080F6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68" w:type="dxa"/>
            <w:shd w:val="clear" w:color="auto" w:fill="auto"/>
          </w:tcPr>
          <w:p w14:paraId="72103987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FE6D0D" w14:paraId="0FE7B123" w14:textId="77777777" w:rsidTr="00D71CF5">
        <w:tc>
          <w:tcPr>
            <w:tcW w:w="2718" w:type="dxa"/>
            <w:vMerge/>
            <w:shd w:val="clear" w:color="auto" w:fill="auto"/>
          </w:tcPr>
          <w:p w14:paraId="7163D92B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  <w:shd w:val="clear" w:color="auto" w:fill="auto"/>
          </w:tcPr>
          <w:p w14:paraId="1E8F4DDE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8" w:type="dxa"/>
            <w:shd w:val="clear" w:color="auto" w:fill="auto"/>
          </w:tcPr>
          <w:p w14:paraId="7AAB123D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FE6D0D" w14:paraId="7B003446" w14:textId="77777777" w:rsidTr="00D71CF5">
        <w:tc>
          <w:tcPr>
            <w:tcW w:w="2718" w:type="dxa"/>
            <w:vMerge/>
            <w:shd w:val="clear" w:color="auto" w:fill="auto"/>
          </w:tcPr>
          <w:p w14:paraId="468352AC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  <w:shd w:val="clear" w:color="auto" w:fill="auto"/>
          </w:tcPr>
          <w:p w14:paraId="37076AD9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8" w:type="dxa"/>
            <w:shd w:val="clear" w:color="auto" w:fill="auto"/>
          </w:tcPr>
          <w:p w14:paraId="329AE2EC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FE6D0D" w14:paraId="3EE68579" w14:textId="77777777" w:rsidTr="00D71CF5">
        <w:tc>
          <w:tcPr>
            <w:tcW w:w="2718" w:type="dxa"/>
            <w:vMerge/>
            <w:shd w:val="clear" w:color="auto" w:fill="auto"/>
          </w:tcPr>
          <w:p w14:paraId="51E258A4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  <w:shd w:val="clear" w:color="auto" w:fill="auto"/>
          </w:tcPr>
          <w:p w14:paraId="736F651D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8" w:type="dxa"/>
            <w:shd w:val="clear" w:color="auto" w:fill="auto"/>
          </w:tcPr>
          <w:p w14:paraId="13870C10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FE6D0D" w14:paraId="09A08DD2" w14:textId="77777777" w:rsidTr="00D71CF5">
        <w:tc>
          <w:tcPr>
            <w:tcW w:w="2718" w:type="dxa"/>
            <w:vMerge/>
            <w:shd w:val="clear" w:color="auto" w:fill="auto"/>
          </w:tcPr>
          <w:p w14:paraId="2C9B4D9F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  <w:shd w:val="clear" w:color="auto" w:fill="auto"/>
          </w:tcPr>
          <w:p w14:paraId="5CFD9E5B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68" w:type="dxa"/>
            <w:shd w:val="clear" w:color="auto" w:fill="auto"/>
          </w:tcPr>
          <w:p w14:paraId="08B101D9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FE6D0D" w14:paraId="3B0FBC2A" w14:textId="77777777" w:rsidTr="00D71CF5">
        <w:tc>
          <w:tcPr>
            <w:tcW w:w="2718" w:type="dxa"/>
            <w:shd w:val="clear" w:color="auto" w:fill="auto"/>
          </w:tcPr>
          <w:p w14:paraId="6F6D564D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4230" w:type="dxa"/>
            <w:shd w:val="clear" w:color="auto" w:fill="auto"/>
          </w:tcPr>
          <w:p w14:paraId="5094BDD6" w14:textId="77777777" w:rsidR="001D6B36" w:rsidRPr="00FE6D0D" w:rsidRDefault="001D6B36" w:rsidP="00D71CF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8" w:type="dxa"/>
            <w:shd w:val="clear" w:color="auto" w:fill="auto"/>
          </w:tcPr>
          <w:p w14:paraId="754389F0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65B27A63" w14:textId="77777777" w:rsidR="001D6B36" w:rsidRPr="00FE6D0D" w:rsidRDefault="001D6B36" w:rsidP="001D6B36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0B0E0DB9" w14:textId="77777777" w:rsidR="001D6B36" w:rsidRPr="00FE6D0D" w:rsidRDefault="00960380" w:rsidP="001D6B36">
      <w:pPr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</w:rPr>
        <w:t>11</w:t>
      </w:r>
      <w:r w:rsidR="001D6B36" w:rsidRPr="00FE6D0D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1D6B36" w:rsidRPr="00FE6D0D">
        <w:rPr>
          <w:rFonts w:ascii="TH SarabunPSK" w:eastAsia="Calibri" w:hAnsi="TH SarabunPSK" w:cs="TH SarabunPSK"/>
          <w:sz w:val="30"/>
          <w:szCs w:val="30"/>
          <w:cs/>
        </w:rPr>
        <w:t>มาตรฐานการวิจัย</w:t>
      </w:r>
    </w:p>
    <w:p w14:paraId="353118F2" w14:textId="77777777" w:rsidR="001E6568" w:rsidRPr="00FE6D0D" w:rsidRDefault="001E6568" w:rsidP="001E65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sz w:val="30"/>
          <w:szCs w:val="30"/>
        </w:rPr>
        <w:sym w:font="Wingdings" w:char="F071"/>
      </w:r>
      <w:r w:rsidRPr="00FE6D0D">
        <w:rPr>
          <w:rFonts w:ascii="TH SarabunPSK" w:hAnsi="TH SarabunPSK" w:cs="TH SarabunPSK"/>
          <w:sz w:val="30"/>
          <w:szCs w:val="30"/>
          <w:cs/>
        </w:rPr>
        <w:t xml:space="preserve"> มีการใช้สัตว์ทดลอง</w:t>
      </w:r>
    </w:p>
    <w:p w14:paraId="3796D23B" w14:textId="77777777" w:rsidR="001E6568" w:rsidRPr="00FE6D0D" w:rsidRDefault="001E6568" w:rsidP="001E65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sz w:val="30"/>
          <w:szCs w:val="30"/>
        </w:rPr>
        <w:sym w:font="Wingdings" w:char="F071"/>
      </w:r>
      <w:r w:rsidRPr="00FE6D0D">
        <w:rPr>
          <w:rFonts w:ascii="TH SarabunPSK" w:hAnsi="TH SarabunPSK" w:cs="TH SarabunPSK"/>
          <w:sz w:val="30"/>
          <w:szCs w:val="30"/>
          <w:cs/>
        </w:rPr>
        <w:t xml:space="preserve"> มีการวิจัยในมนุษย์</w:t>
      </w:r>
    </w:p>
    <w:p w14:paraId="300C04DD" w14:textId="77777777" w:rsidR="001E6568" w:rsidRPr="00FE6D0D" w:rsidRDefault="001E6568" w:rsidP="001E65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sz w:val="30"/>
          <w:szCs w:val="30"/>
        </w:rPr>
        <w:sym w:font="Wingdings" w:char="F071"/>
      </w:r>
      <w:r w:rsidRPr="00FE6D0D">
        <w:rPr>
          <w:rFonts w:ascii="TH SarabunPSK" w:hAnsi="TH SarabunPSK" w:cs="TH SarabunPSK"/>
          <w:sz w:val="30"/>
          <w:szCs w:val="30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58236D8C" w14:textId="6B1E34FD" w:rsidR="001D6B36" w:rsidRDefault="001E6568" w:rsidP="001E65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sz w:val="30"/>
          <w:szCs w:val="30"/>
        </w:rPr>
        <w:sym w:font="Wingdings" w:char="F071"/>
      </w:r>
      <w:r w:rsidRPr="00FE6D0D">
        <w:rPr>
          <w:rFonts w:ascii="TH SarabunPSK" w:hAnsi="TH SarabunPSK" w:cs="TH SarabunPSK"/>
          <w:sz w:val="30"/>
          <w:szCs w:val="30"/>
          <w:cs/>
        </w:rPr>
        <w:t xml:space="preserve"> มีการใช้ห้องปฏิบัติการที่เกี่ยวกับสารเคมี</w:t>
      </w:r>
    </w:p>
    <w:p w14:paraId="00E3C7D3" w14:textId="77777777" w:rsidR="00A13922" w:rsidRPr="00FE6D0D" w:rsidRDefault="00A13922" w:rsidP="001E6568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2B91EDEC" w14:textId="77777777" w:rsidR="001D6B36" w:rsidRPr="00FE6D0D" w:rsidRDefault="001D6B36" w:rsidP="001D6B36">
      <w:pPr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E6D0D">
        <w:rPr>
          <w:rFonts w:ascii="TH SarabunPSK" w:eastAsia="Calibri" w:hAnsi="TH SarabunPSK" w:cs="TH SarabunPSK"/>
          <w:sz w:val="30"/>
          <w:szCs w:val="30"/>
        </w:rPr>
        <w:t>1</w:t>
      </w:r>
      <w:r w:rsidR="00960380" w:rsidRPr="00FE6D0D">
        <w:rPr>
          <w:rFonts w:ascii="TH SarabunPSK" w:eastAsia="Calibri" w:hAnsi="TH SarabunPSK" w:cs="TH SarabunPSK"/>
          <w:sz w:val="30"/>
          <w:szCs w:val="30"/>
        </w:rPr>
        <w:t>2</w:t>
      </w:r>
      <w:r w:rsidRPr="00FE6D0D">
        <w:rPr>
          <w:rFonts w:ascii="TH SarabunPSK" w:eastAsia="Calibri" w:hAnsi="TH SarabunPSK" w:cs="TH SarabunPSK"/>
          <w:sz w:val="30"/>
          <w:szCs w:val="30"/>
          <w:cs/>
        </w:rPr>
        <w:t xml:space="preserve">. </w:t>
      </w:r>
      <w:r w:rsidRPr="00FE6D0D">
        <w:rPr>
          <w:rFonts w:ascii="TH SarabunPSK" w:hAnsi="TH SarabunPSK" w:cs="TH SarabunPSK"/>
          <w:sz w:val="30"/>
          <w:szCs w:val="30"/>
          <w:cs/>
        </w:rPr>
        <w:t>หน่วยงานร่วมดำเนินการ/ภาคเอกชนหรือชุมชนที่ร่วมลงทุนหรือดำเนินการ (ถ้ามี)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536"/>
        <w:gridCol w:w="1446"/>
        <w:gridCol w:w="2082"/>
        <w:gridCol w:w="2107"/>
      </w:tblGrid>
      <w:tr w:rsidR="001D6B36" w:rsidRPr="00FE6D0D" w14:paraId="464D4D55" w14:textId="77777777" w:rsidTr="00D71CF5">
        <w:tc>
          <w:tcPr>
            <w:tcW w:w="846" w:type="dxa"/>
            <w:shd w:val="clear" w:color="auto" w:fill="auto"/>
          </w:tcPr>
          <w:p w14:paraId="18614C15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ลำดับ</w:t>
            </w:r>
          </w:p>
        </w:tc>
        <w:tc>
          <w:tcPr>
            <w:tcW w:w="2551" w:type="dxa"/>
            <w:shd w:val="clear" w:color="auto" w:fill="auto"/>
          </w:tcPr>
          <w:p w14:paraId="67B070D5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ชื่อหน่วยงาน</w:t>
            </w:r>
          </w:p>
        </w:tc>
        <w:tc>
          <w:tcPr>
            <w:tcW w:w="1450" w:type="dxa"/>
            <w:shd w:val="clear" w:color="auto" w:fill="auto"/>
          </w:tcPr>
          <w:p w14:paraId="76E585D9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แนวทางร่วมดำเนินการ</w:t>
            </w:r>
          </w:p>
        </w:tc>
        <w:tc>
          <w:tcPr>
            <w:tcW w:w="2094" w:type="dxa"/>
            <w:shd w:val="clear" w:color="auto" w:fill="auto"/>
          </w:tcPr>
          <w:p w14:paraId="5E4CDA4E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การร่วมลงทุนในรูปแบบตัวเงิน </w:t>
            </w:r>
          </w:p>
          <w:p w14:paraId="455FC192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FE6D0D">
              <w:rPr>
                <w:rFonts w:ascii="TH SarabunPSK" w:eastAsia="Calibri" w:hAnsi="TH SarabunPSK" w:cs="TH SarabunPSK"/>
                <w:sz w:val="30"/>
                <w:szCs w:val="30"/>
              </w:rPr>
              <w:t>in-cash)</w:t>
            </w:r>
          </w:p>
        </w:tc>
        <w:tc>
          <w:tcPr>
            <w:tcW w:w="2119" w:type="dxa"/>
            <w:shd w:val="clear" w:color="auto" w:fill="auto"/>
          </w:tcPr>
          <w:p w14:paraId="0591D2B6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การร่วมลงทุนในรูปแบบอื่น (</w:t>
            </w:r>
            <w:r w:rsidRPr="00FE6D0D">
              <w:rPr>
                <w:rFonts w:ascii="TH SarabunPSK" w:eastAsia="Calibri" w:hAnsi="TH SarabunPSK" w:cs="TH SarabunPSK"/>
                <w:sz w:val="30"/>
                <w:szCs w:val="30"/>
              </w:rPr>
              <w:t>in-kind)</w:t>
            </w:r>
          </w:p>
        </w:tc>
      </w:tr>
      <w:tr w:rsidR="001D6B36" w:rsidRPr="00FE6D0D" w14:paraId="6B588A19" w14:textId="77777777" w:rsidTr="00D71CF5">
        <w:tc>
          <w:tcPr>
            <w:tcW w:w="846" w:type="dxa"/>
            <w:shd w:val="clear" w:color="auto" w:fill="auto"/>
          </w:tcPr>
          <w:p w14:paraId="1E9C9F15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</w:tcPr>
          <w:p w14:paraId="798F9D00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</w:tcPr>
          <w:p w14:paraId="158707EE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94" w:type="dxa"/>
            <w:shd w:val="clear" w:color="auto" w:fill="auto"/>
          </w:tcPr>
          <w:p w14:paraId="784803E8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19" w:type="dxa"/>
            <w:shd w:val="clear" w:color="auto" w:fill="auto"/>
          </w:tcPr>
          <w:p w14:paraId="7DCAE24C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E6568" w:rsidRPr="00FE6D0D" w14:paraId="5312852A" w14:textId="77777777" w:rsidTr="00D71CF5">
        <w:tc>
          <w:tcPr>
            <w:tcW w:w="846" w:type="dxa"/>
            <w:shd w:val="clear" w:color="auto" w:fill="auto"/>
          </w:tcPr>
          <w:p w14:paraId="3EB6D11A" w14:textId="77777777" w:rsidR="001E6568" w:rsidRPr="00FE6D0D" w:rsidRDefault="001E6568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</w:tcPr>
          <w:p w14:paraId="06809B34" w14:textId="77777777" w:rsidR="001E6568" w:rsidRPr="00FE6D0D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</w:tcPr>
          <w:p w14:paraId="0ECEDBAE" w14:textId="77777777" w:rsidR="001E6568" w:rsidRPr="00FE6D0D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94" w:type="dxa"/>
            <w:shd w:val="clear" w:color="auto" w:fill="auto"/>
          </w:tcPr>
          <w:p w14:paraId="30CE681F" w14:textId="77777777" w:rsidR="001E6568" w:rsidRPr="00FE6D0D" w:rsidRDefault="001E6568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19" w:type="dxa"/>
            <w:shd w:val="clear" w:color="auto" w:fill="auto"/>
          </w:tcPr>
          <w:p w14:paraId="797D32CB" w14:textId="77777777" w:rsidR="001E6568" w:rsidRPr="00FE6D0D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CD5CFD" w:rsidRPr="00FE6D0D" w14:paraId="03F648CA" w14:textId="77777777" w:rsidTr="00D71CF5">
        <w:tc>
          <w:tcPr>
            <w:tcW w:w="846" w:type="dxa"/>
            <w:shd w:val="clear" w:color="auto" w:fill="auto"/>
          </w:tcPr>
          <w:p w14:paraId="088B79FF" w14:textId="77777777" w:rsidR="00CD5CFD" w:rsidRPr="00FE6D0D" w:rsidRDefault="00CD5CFD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</w:tcPr>
          <w:p w14:paraId="69D3E807" w14:textId="77777777" w:rsidR="00CD5CFD" w:rsidRPr="00FE6D0D" w:rsidRDefault="00CD5CFD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</w:tcPr>
          <w:p w14:paraId="01793DD2" w14:textId="77777777" w:rsidR="00CD5CFD" w:rsidRPr="00FE6D0D" w:rsidRDefault="00CD5CFD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94" w:type="dxa"/>
            <w:shd w:val="clear" w:color="auto" w:fill="auto"/>
          </w:tcPr>
          <w:p w14:paraId="23455CA2" w14:textId="77777777" w:rsidR="00CD5CFD" w:rsidRPr="00FE6D0D" w:rsidRDefault="00CD5CFD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19" w:type="dxa"/>
            <w:shd w:val="clear" w:color="auto" w:fill="auto"/>
          </w:tcPr>
          <w:p w14:paraId="36FF874C" w14:textId="77777777" w:rsidR="00CD5CFD" w:rsidRPr="00FE6D0D" w:rsidRDefault="00CD5CFD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CD5CFD" w:rsidRPr="00FE6D0D" w14:paraId="7A98E700" w14:textId="77777777" w:rsidTr="00D71CF5">
        <w:tc>
          <w:tcPr>
            <w:tcW w:w="846" w:type="dxa"/>
            <w:shd w:val="clear" w:color="auto" w:fill="auto"/>
          </w:tcPr>
          <w:p w14:paraId="1A5324D5" w14:textId="77777777" w:rsidR="00CD5CFD" w:rsidRPr="00FE6D0D" w:rsidRDefault="00CD5CFD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</w:tcPr>
          <w:p w14:paraId="02B8C2BE" w14:textId="77777777" w:rsidR="00CD5CFD" w:rsidRPr="00FE6D0D" w:rsidRDefault="00CD5CFD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</w:tcPr>
          <w:p w14:paraId="0513B1D1" w14:textId="77777777" w:rsidR="00CD5CFD" w:rsidRPr="00FE6D0D" w:rsidRDefault="00CD5CFD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94" w:type="dxa"/>
            <w:shd w:val="clear" w:color="auto" w:fill="auto"/>
          </w:tcPr>
          <w:p w14:paraId="5F995AA5" w14:textId="77777777" w:rsidR="00CD5CFD" w:rsidRPr="00FE6D0D" w:rsidRDefault="00CD5CFD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19" w:type="dxa"/>
            <w:shd w:val="clear" w:color="auto" w:fill="auto"/>
          </w:tcPr>
          <w:p w14:paraId="193753DC" w14:textId="77777777" w:rsidR="00CD5CFD" w:rsidRPr="00FE6D0D" w:rsidRDefault="00CD5CFD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56E2E129" w14:textId="3D758B25" w:rsidR="00FE6D0D" w:rsidRDefault="00FE6D0D" w:rsidP="001D6B3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6167EBB3" w14:textId="6ACA0E7D" w:rsidR="00A13922" w:rsidRDefault="00A13922" w:rsidP="001D6B3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649AB0CB" w14:textId="1D7D3E6E" w:rsidR="00A13922" w:rsidRDefault="00A13922" w:rsidP="001D6B3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68D0BDE7" w14:textId="2B122CBF" w:rsidR="00A13922" w:rsidRDefault="00A13922" w:rsidP="001D6B3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734B6F74" w14:textId="2FFFADB4" w:rsidR="00A13922" w:rsidRDefault="00A13922" w:rsidP="001D6B3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7EB78FE7" w14:textId="77777777" w:rsidR="00A13922" w:rsidRDefault="00A13922" w:rsidP="001D6B3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0469B65D" w14:textId="4DAC6EA9" w:rsidR="001E6568" w:rsidRPr="00FE6D0D" w:rsidRDefault="001E6568" w:rsidP="003E755E">
      <w:pPr>
        <w:tabs>
          <w:tab w:val="left" w:pos="567"/>
          <w:tab w:val="left" w:pos="3119"/>
        </w:tabs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</w:rPr>
        <w:lastRenderedPageBreak/>
        <w:t>1</w:t>
      </w:r>
      <w:r w:rsidR="00960380" w:rsidRPr="00FE6D0D">
        <w:rPr>
          <w:rFonts w:ascii="TH SarabunPSK" w:hAnsi="TH SarabunPSK" w:cs="TH SarabunPSK"/>
          <w:sz w:val="30"/>
          <w:szCs w:val="30"/>
        </w:rPr>
        <w:t>3</w:t>
      </w:r>
      <w:r w:rsidRPr="00FE6D0D">
        <w:rPr>
          <w:rFonts w:ascii="TH SarabunPSK" w:hAnsi="TH SarabunPSK" w:cs="TH SarabunPSK"/>
          <w:sz w:val="30"/>
          <w:szCs w:val="30"/>
        </w:rPr>
        <w:t xml:space="preserve">. </w:t>
      </w:r>
      <w:r w:rsidRPr="00FE6D0D">
        <w:rPr>
          <w:rFonts w:ascii="TH SarabunPSK" w:hAnsi="TH SarabunPSK" w:cs="TH SarabunPSK" w:hint="cs"/>
          <w:sz w:val="30"/>
          <w:szCs w:val="30"/>
          <w:cs/>
        </w:rPr>
        <w:t>ร</w:t>
      </w:r>
      <w:r w:rsidRPr="00FE6D0D">
        <w:rPr>
          <w:rFonts w:ascii="TH SarabunPSK" w:hAnsi="TH SarabunPSK" w:cs="TH SarabunPSK"/>
          <w:sz w:val="30"/>
          <w:szCs w:val="30"/>
          <w:cs/>
        </w:rPr>
        <w:t>ะดับความพร้อมทางเทคโนโลยี (</w:t>
      </w:r>
      <w:r w:rsidRPr="00FE6D0D">
        <w:rPr>
          <w:rFonts w:ascii="TH SarabunPSK" w:hAnsi="TH SarabunPSK" w:cs="TH SarabunPSK"/>
          <w:sz w:val="30"/>
          <w:szCs w:val="30"/>
        </w:rPr>
        <w:t>Technology Readiness Level</w:t>
      </w:r>
      <w:r w:rsidRPr="00FE6D0D"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FE6D0D">
        <w:rPr>
          <w:rFonts w:ascii="TH SarabunPSK" w:hAnsi="TH SarabunPSK" w:cs="TH SarabunPSK"/>
          <w:sz w:val="30"/>
          <w:szCs w:val="30"/>
        </w:rPr>
        <w:t>TRL</w:t>
      </w:r>
      <w:r w:rsidRPr="00FE6D0D">
        <w:rPr>
          <w:rFonts w:ascii="TH SarabunPSK" w:hAnsi="TH SarabunPSK" w:cs="TH SarabunPSK"/>
          <w:sz w:val="30"/>
          <w:szCs w:val="30"/>
          <w:cs/>
        </w:rPr>
        <w:t>)</w:t>
      </w:r>
      <w:r w:rsidR="00A1392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E755E" w:rsidRPr="00FE6D0D">
        <w:rPr>
          <w:rFonts w:ascii="TH SarabunPSK" w:hAnsi="TH SarabunPSK" w:cs="TH SarabunPSK"/>
          <w:sz w:val="30"/>
          <w:szCs w:val="30"/>
          <w:cs/>
        </w:rPr>
        <w:t>ที่มีอยู่ในปัจจุบัน</w:t>
      </w:r>
    </w:p>
    <w:tbl>
      <w:tblPr>
        <w:tblW w:w="499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9A5F55" w:rsidRPr="003E755E" w14:paraId="2E565C46" w14:textId="77777777" w:rsidTr="003E755E">
        <w:tc>
          <w:tcPr>
            <w:tcW w:w="2502" w:type="pct"/>
            <w:shd w:val="clear" w:color="auto" w:fill="auto"/>
          </w:tcPr>
          <w:p w14:paraId="6685B87E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755E">
              <w:rPr>
                <w:rFonts w:ascii="TH SarabunPSK" w:hAnsi="TH SarabunPSK" w:cs="TH SarabunPSK"/>
                <w:sz w:val="30"/>
                <w:szCs w:val="30"/>
              </w:rPr>
              <w:t xml:space="preserve">TRL </w:t>
            </w:r>
            <w:r w:rsidRPr="003E755E">
              <w:rPr>
                <w:rFonts w:ascii="TH SarabunPSK" w:hAnsi="TH SarabunPSK" w:cs="TH SarabunPSK"/>
                <w:sz w:val="30"/>
                <w:szCs w:val="30"/>
                <w:cs/>
              </w:rPr>
              <w:t>ณ ปัจจุบัน</w:t>
            </w:r>
          </w:p>
        </w:tc>
        <w:tc>
          <w:tcPr>
            <w:tcW w:w="2498" w:type="pct"/>
            <w:shd w:val="clear" w:color="auto" w:fill="auto"/>
          </w:tcPr>
          <w:p w14:paraId="3303A825" w14:textId="1F7459F9" w:rsidR="009A5F55" w:rsidRPr="003E755E" w:rsidRDefault="009A5F55" w:rsidP="00D71CF5">
            <w:pPr>
              <w:shd w:val="clear" w:color="auto" w:fill="FFFFFF"/>
              <w:tabs>
                <w:tab w:val="left" w:pos="993"/>
              </w:tabs>
              <w:contextualSpacing/>
              <w:rPr>
                <w:rFonts w:ascii="TH SarabunPSK" w:eastAsia="Calibri" w:hAnsi="TH SarabunPSK" w:cs="TH SarabunPSK"/>
                <w:sz w:val="30"/>
                <w:szCs w:val="30"/>
                <w:lang w:bidi="en-US"/>
              </w:rPr>
            </w:pPr>
            <w:r w:rsidRPr="003E755E">
              <w:rPr>
                <w:rFonts w:ascii="TH SarabunPSK" w:eastAsia="Calibri" w:hAnsi="TH SarabunPSK" w:cs="TH SarabunPSK"/>
                <w:sz w:val="30"/>
                <w:szCs w:val="30"/>
                <w:lang w:bidi="en-US"/>
              </w:rPr>
              <w:t xml:space="preserve">TRL </w:t>
            </w:r>
            <w:r w:rsidRPr="003E755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เมื่องานวิจัยเสร็จสิ้น </w:t>
            </w:r>
          </w:p>
        </w:tc>
      </w:tr>
      <w:tr w:rsidR="009A5F55" w:rsidRPr="003E755E" w14:paraId="71205A3D" w14:textId="77777777" w:rsidTr="003E755E">
        <w:tc>
          <w:tcPr>
            <w:tcW w:w="2502" w:type="pct"/>
            <w:shd w:val="clear" w:color="auto" w:fill="auto"/>
          </w:tcPr>
          <w:p w14:paraId="421EB22F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755E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3E755E">
              <w:rPr>
                <w:rFonts w:ascii="Calibri" w:eastAsia="Calibri" w:hAnsi="Calibri"/>
                <w:sz w:val="30"/>
                <w:szCs w:val="30"/>
              </w:rPr>
              <w:t xml:space="preserve"> </w:t>
            </w:r>
            <w:r w:rsidRPr="003E755E">
              <w:rPr>
                <w:rFonts w:ascii="TH SarabunPSK" w:eastAsia="Calibri" w:hAnsi="TH SarabunPSK" w:cs="TH SarabunPSK"/>
                <w:sz w:val="30"/>
                <w:szCs w:val="30"/>
              </w:rPr>
              <w:t>Level 1: Basic principles observed and reported</w:t>
            </w:r>
          </w:p>
          <w:p w14:paraId="2EA69D3A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755E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3E755E">
              <w:rPr>
                <w:rFonts w:ascii="Calibri" w:eastAsia="Calibri" w:hAnsi="Calibri"/>
                <w:sz w:val="30"/>
                <w:szCs w:val="30"/>
              </w:rPr>
              <w:t xml:space="preserve"> </w:t>
            </w:r>
            <w:r w:rsidRPr="003E755E">
              <w:rPr>
                <w:rFonts w:ascii="TH SarabunPSK" w:eastAsia="Calibri" w:hAnsi="TH SarabunPSK" w:cs="TH SarabunPSK"/>
                <w:sz w:val="30"/>
                <w:szCs w:val="30"/>
              </w:rPr>
              <w:t>Level 2: Concept and/or application formulated</w:t>
            </w:r>
          </w:p>
          <w:p w14:paraId="48EA7FFA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E755E">
              <w:rPr>
                <w:sz w:val="30"/>
                <w:szCs w:val="30"/>
              </w:rPr>
              <w:sym w:font="Wingdings" w:char="F071"/>
            </w:r>
            <w:r w:rsidRPr="003E755E">
              <w:rPr>
                <w:sz w:val="30"/>
                <w:szCs w:val="30"/>
              </w:rPr>
              <w:t xml:space="preserve"> </w:t>
            </w:r>
            <w:r w:rsidRPr="003E755E">
              <w:rPr>
                <w:rFonts w:ascii="TH SarabunPSK" w:hAnsi="TH SarabunPSK" w:cs="TH SarabunPSK"/>
                <w:sz w:val="30"/>
                <w:szCs w:val="30"/>
              </w:rPr>
              <w:t xml:space="preserve">Level 3: Concept demonstrated analytically or experimentally </w:t>
            </w:r>
          </w:p>
          <w:p w14:paraId="673C85B7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E755E">
              <w:rPr>
                <w:sz w:val="30"/>
                <w:szCs w:val="30"/>
              </w:rPr>
              <w:sym w:font="Wingdings" w:char="F071"/>
            </w:r>
            <w:r w:rsidRPr="003E755E">
              <w:rPr>
                <w:rFonts w:ascii="TH SarabunPSK" w:hAnsi="TH SarabunPSK" w:cs="TH SarabunPSK"/>
                <w:sz w:val="30"/>
                <w:szCs w:val="30"/>
              </w:rPr>
              <w:t xml:space="preserve"> Level 4: Key elements demonstrated in laboratory environments </w:t>
            </w:r>
          </w:p>
          <w:p w14:paraId="17E2ACE7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755E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3E755E">
              <w:rPr>
                <w:rFonts w:ascii="Calibri" w:eastAsia="Calibri" w:hAnsi="Calibri"/>
                <w:sz w:val="30"/>
                <w:szCs w:val="30"/>
              </w:rPr>
              <w:t xml:space="preserve"> </w:t>
            </w:r>
            <w:r w:rsidRPr="003E755E">
              <w:rPr>
                <w:rFonts w:ascii="TH SarabunPSK" w:eastAsia="Calibri" w:hAnsi="TH SarabunPSK" w:cs="TH SarabunPSK"/>
                <w:sz w:val="30"/>
                <w:szCs w:val="30"/>
              </w:rPr>
              <w:t xml:space="preserve">Level 5: Key elements demonstrated in relevant environments </w:t>
            </w:r>
          </w:p>
          <w:p w14:paraId="6E0FD136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E755E">
              <w:rPr>
                <w:sz w:val="30"/>
                <w:szCs w:val="30"/>
              </w:rPr>
              <w:sym w:font="Wingdings" w:char="F071"/>
            </w:r>
            <w:r w:rsidRPr="003E755E">
              <w:rPr>
                <w:sz w:val="30"/>
                <w:szCs w:val="30"/>
              </w:rPr>
              <w:t xml:space="preserve"> </w:t>
            </w:r>
            <w:r w:rsidRPr="003E755E">
              <w:rPr>
                <w:rFonts w:ascii="TH SarabunPSK" w:hAnsi="TH SarabunPSK" w:cs="TH SarabunPSK"/>
                <w:sz w:val="30"/>
                <w:szCs w:val="30"/>
              </w:rPr>
              <w:t xml:space="preserve">Level 6: Representative of the deliverable demonstrated in relevant environments </w:t>
            </w:r>
          </w:p>
          <w:p w14:paraId="6FDA06C4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E755E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3E755E">
              <w:rPr>
                <w:rFonts w:ascii="TH SarabunPSK" w:eastAsia="Calibri" w:hAnsi="TH SarabunPSK" w:cs="TH SarabunPSK"/>
                <w:sz w:val="30"/>
                <w:szCs w:val="30"/>
              </w:rPr>
              <w:t xml:space="preserve"> Level 7: Final development version of the deliverable demonstrated in operational </w:t>
            </w:r>
          </w:p>
          <w:p w14:paraId="1A427AAD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E755E">
              <w:rPr>
                <w:sz w:val="30"/>
                <w:szCs w:val="30"/>
              </w:rPr>
              <w:sym w:font="Wingdings" w:char="F071"/>
            </w:r>
            <w:r w:rsidRPr="003E755E">
              <w:rPr>
                <w:sz w:val="30"/>
                <w:szCs w:val="30"/>
              </w:rPr>
              <w:t xml:space="preserve"> </w:t>
            </w:r>
            <w:r w:rsidRPr="003E755E">
              <w:rPr>
                <w:rFonts w:ascii="TH SarabunPSK" w:hAnsi="TH SarabunPSK" w:cs="TH SarabunPSK"/>
                <w:sz w:val="30"/>
                <w:szCs w:val="30"/>
              </w:rPr>
              <w:t xml:space="preserve">Level 8: Actual deliverable qualified through test and demonstration </w:t>
            </w:r>
          </w:p>
          <w:p w14:paraId="036900DD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E755E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3E755E">
              <w:rPr>
                <w:rFonts w:ascii="TH SarabunPSK" w:eastAsia="Calibri" w:hAnsi="TH SarabunPSK" w:cs="TH SarabunPSK"/>
                <w:sz w:val="30"/>
                <w:szCs w:val="30"/>
              </w:rPr>
              <w:t xml:space="preserve"> Level 9 : Operational use of deliverable</w:t>
            </w:r>
          </w:p>
          <w:p w14:paraId="6E52D2BC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755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3E755E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………………………………………………………………….</w:t>
            </w:r>
          </w:p>
        </w:tc>
        <w:tc>
          <w:tcPr>
            <w:tcW w:w="2498" w:type="pct"/>
            <w:shd w:val="clear" w:color="auto" w:fill="auto"/>
          </w:tcPr>
          <w:p w14:paraId="7A6B55D4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755E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3E755E">
              <w:rPr>
                <w:rFonts w:ascii="Calibri" w:eastAsia="Calibri" w:hAnsi="Calibri"/>
                <w:sz w:val="30"/>
                <w:szCs w:val="30"/>
              </w:rPr>
              <w:t xml:space="preserve"> </w:t>
            </w:r>
            <w:r w:rsidRPr="003E755E">
              <w:rPr>
                <w:rFonts w:ascii="TH SarabunPSK" w:eastAsia="Calibri" w:hAnsi="TH SarabunPSK" w:cs="TH SarabunPSK"/>
                <w:sz w:val="30"/>
                <w:szCs w:val="30"/>
              </w:rPr>
              <w:t>Level 1: Basic principles observed and reported</w:t>
            </w:r>
          </w:p>
          <w:p w14:paraId="02C896A3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755E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3E755E">
              <w:rPr>
                <w:rFonts w:ascii="Calibri" w:eastAsia="Calibri" w:hAnsi="Calibri"/>
                <w:sz w:val="30"/>
                <w:szCs w:val="30"/>
              </w:rPr>
              <w:t xml:space="preserve"> </w:t>
            </w:r>
            <w:r w:rsidRPr="003E755E">
              <w:rPr>
                <w:rFonts w:ascii="TH SarabunPSK" w:eastAsia="Calibri" w:hAnsi="TH SarabunPSK" w:cs="TH SarabunPSK"/>
                <w:sz w:val="30"/>
                <w:szCs w:val="30"/>
              </w:rPr>
              <w:t>Level 2: Concept and/or application formulated</w:t>
            </w:r>
          </w:p>
          <w:p w14:paraId="64479EFD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E755E">
              <w:rPr>
                <w:sz w:val="30"/>
                <w:szCs w:val="30"/>
              </w:rPr>
              <w:sym w:font="Wingdings" w:char="F071"/>
            </w:r>
            <w:r w:rsidRPr="003E755E">
              <w:rPr>
                <w:sz w:val="30"/>
                <w:szCs w:val="30"/>
              </w:rPr>
              <w:t xml:space="preserve"> </w:t>
            </w:r>
            <w:r w:rsidRPr="003E755E">
              <w:rPr>
                <w:rFonts w:ascii="TH SarabunPSK" w:hAnsi="TH SarabunPSK" w:cs="TH SarabunPSK"/>
                <w:sz w:val="30"/>
                <w:szCs w:val="30"/>
              </w:rPr>
              <w:t xml:space="preserve">Level 3: Concept demonstrated analytically or experimentally </w:t>
            </w:r>
          </w:p>
          <w:p w14:paraId="2AAB3D76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E755E">
              <w:rPr>
                <w:sz w:val="30"/>
                <w:szCs w:val="30"/>
              </w:rPr>
              <w:sym w:font="Wingdings" w:char="F071"/>
            </w:r>
            <w:r w:rsidRPr="003E755E">
              <w:rPr>
                <w:rFonts w:ascii="TH SarabunPSK" w:hAnsi="TH SarabunPSK" w:cs="TH SarabunPSK"/>
                <w:sz w:val="30"/>
                <w:szCs w:val="30"/>
              </w:rPr>
              <w:t xml:space="preserve"> Level 4: Key elements demonstrated in laboratory environments </w:t>
            </w:r>
          </w:p>
          <w:p w14:paraId="0661916A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755E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3E755E">
              <w:rPr>
                <w:rFonts w:ascii="Calibri" w:eastAsia="Calibri" w:hAnsi="Calibri"/>
                <w:sz w:val="30"/>
                <w:szCs w:val="30"/>
              </w:rPr>
              <w:t xml:space="preserve"> </w:t>
            </w:r>
            <w:r w:rsidRPr="003E755E">
              <w:rPr>
                <w:rFonts w:ascii="TH SarabunPSK" w:eastAsia="Calibri" w:hAnsi="TH SarabunPSK" w:cs="TH SarabunPSK"/>
                <w:sz w:val="30"/>
                <w:szCs w:val="30"/>
              </w:rPr>
              <w:t xml:space="preserve">Level 5: Key elements demonstrated in relevant environments </w:t>
            </w:r>
          </w:p>
          <w:p w14:paraId="6814562A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E755E">
              <w:rPr>
                <w:sz w:val="30"/>
                <w:szCs w:val="30"/>
              </w:rPr>
              <w:sym w:font="Wingdings" w:char="F071"/>
            </w:r>
            <w:r w:rsidRPr="003E755E">
              <w:rPr>
                <w:sz w:val="30"/>
                <w:szCs w:val="30"/>
              </w:rPr>
              <w:t xml:space="preserve"> </w:t>
            </w:r>
            <w:r w:rsidRPr="003E755E">
              <w:rPr>
                <w:rFonts w:ascii="TH SarabunPSK" w:hAnsi="TH SarabunPSK" w:cs="TH SarabunPSK"/>
                <w:sz w:val="30"/>
                <w:szCs w:val="30"/>
              </w:rPr>
              <w:t xml:space="preserve">Level 6: Representative of the deliverable demonstrated in relevant environments </w:t>
            </w:r>
          </w:p>
          <w:p w14:paraId="6F3A6E1C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E755E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3E755E">
              <w:rPr>
                <w:rFonts w:ascii="TH SarabunPSK" w:eastAsia="Calibri" w:hAnsi="TH SarabunPSK" w:cs="TH SarabunPSK"/>
                <w:sz w:val="30"/>
                <w:szCs w:val="30"/>
              </w:rPr>
              <w:t xml:space="preserve"> Level 7: Final development version of the deliverable demonstrated in operational </w:t>
            </w:r>
          </w:p>
          <w:p w14:paraId="2F9F14BF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E755E">
              <w:rPr>
                <w:sz w:val="30"/>
                <w:szCs w:val="30"/>
              </w:rPr>
              <w:sym w:font="Wingdings" w:char="F071"/>
            </w:r>
            <w:r w:rsidRPr="003E755E">
              <w:rPr>
                <w:sz w:val="30"/>
                <w:szCs w:val="30"/>
              </w:rPr>
              <w:t xml:space="preserve"> </w:t>
            </w:r>
            <w:r w:rsidRPr="003E755E">
              <w:rPr>
                <w:rFonts w:ascii="TH SarabunPSK" w:hAnsi="TH SarabunPSK" w:cs="TH SarabunPSK"/>
                <w:sz w:val="30"/>
                <w:szCs w:val="30"/>
              </w:rPr>
              <w:t xml:space="preserve">Level 8: Actual deliverable qualified through test and demonstration </w:t>
            </w:r>
          </w:p>
          <w:p w14:paraId="04EB9E82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E755E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3E755E">
              <w:rPr>
                <w:rFonts w:ascii="TH SarabunPSK" w:eastAsia="Calibri" w:hAnsi="TH SarabunPSK" w:cs="TH SarabunPSK"/>
                <w:sz w:val="30"/>
                <w:szCs w:val="30"/>
              </w:rPr>
              <w:t xml:space="preserve"> Level 9 : Operational use of deliverable</w:t>
            </w:r>
          </w:p>
          <w:p w14:paraId="5E2CA0C4" w14:textId="77777777" w:rsidR="009A5F55" w:rsidRPr="003E755E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755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3E755E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………………………………………………………………….</w:t>
            </w:r>
          </w:p>
        </w:tc>
      </w:tr>
    </w:tbl>
    <w:p w14:paraId="0132CA9A" w14:textId="27296F95" w:rsidR="001E6568" w:rsidRDefault="001E6568" w:rsidP="001E656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Helvetica" w:hAnsi="TH SarabunPSK" w:cs="TH SarabunPSK"/>
          <w:sz w:val="30"/>
          <w:szCs w:val="30"/>
          <w:bdr w:val="nil"/>
        </w:rPr>
      </w:pPr>
    </w:p>
    <w:p w14:paraId="6F94FB16" w14:textId="77777777" w:rsidR="003E755E" w:rsidRDefault="003E755E" w:rsidP="001E656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Helvetica" w:hAnsi="TH SarabunPSK" w:cs="TH SarabunPSK"/>
          <w:sz w:val="30"/>
          <w:szCs w:val="30"/>
          <w:bdr w:val="nil"/>
        </w:rPr>
      </w:pPr>
    </w:p>
    <w:p w14:paraId="355A0F56" w14:textId="77777777" w:rsidR="003E755E" w:rsidRDefault="003E755E" w:rsidP="001E656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Helvetica" w:hAnsi="TH SarabunPSK" w:cs="TH SarabunPSK"/>
          <w:sz w:val="30"/>
          <w:szCs w:val="30"/>
          <w:bdr w:val="nil"/>
        </w:rPr>
      </w:pPr>
    </w:p>
    <w:p w14:paraId="5310378A" w14:textId="77777777" w:rsidR="003E755E" w:rsidRPr="00FE6D0D" w:rsidRDefault="003E755E" w:rsidP="001E656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Helvetica" w:hAnsi="TH SarabunPSK" w:cs="TH SarabunPSK"/>
          <w:sz w:val="30"/>
          <w:szCs w:val="30"/>
          <w:bdr w:val="nil"/>
        </w:rPr>
      </w:pPr>
    </w:p>
    <w:p w14:paraId="5451C694" w14:textId="77777777" w:rsidR="001D6B36" w:rsidRPr="00FE6D0D" w:rsidRDefault="001D6B36" w:rsidP="001D6B3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</w:rPr>
        <w:t>1</w:t>
      </w:r>
      <w:r w:rsidR="00960380" w:rsidRPr="00FE6D0D">
        <w:rPr>
          <w:rFonts w:ascii="TH SarabunPSK" w:hAnsi="TH SarabunPSK" w:cs="TH SarabunPSK"/>
          <w:sz w:val="30"/>
          <w:szCs w:val="30"/>
        </w:rPr>
        <w:t>4</w:t>
      </w:r>
      <w:r w:rsidRPr="00FE6D0D">
        <w:rPr>
          <w:rFonts w:ascii="TH SarabunPSK" w:hAnsi="TH SarabunPSK" w:cs="TH SarabunPSK"/>
          <w:sz w:val="30"/>
          <w:szCs w:val="30"/>
        </w:rPr>
        <w:t xml:space="preserve">. </w:t>
      </w:r>
      <w:r w:rsidRPr="00FE6D0D">
        <w:rPr>
          <w:rFonts w:ascii="TH SarabunPSK" w:hAnsi="TH SarabunPSK" w:cs="TH SarabunPSK"/>
          <w:sz w:val="30"/>
          <w:szCs w:val="30"/>
          <w:cs/>
        </w:rPr>
        <w:t>ผลผลิต ผลลัพธ์ และผลกระทบจากงานวิจัย (</w:t>
      </w:r>
      <w:r w:rsidRPr="00FE6D0D">
        <w:rPr>
          <w:rFonts w:ascii="TH SarabunPSK" w:hAnsi="TH SarabunPSK" w:cs="TH SarabunPSK"/>
          <w:sz w:val="30"/>
          <w:szCs w:val="30"/>
        </w:rPr>
        <w:t>Output/Outcome/Impact)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800"/>
        <w:gridCol w:w="959"/>
        <w:gridCol w:w="869"/>
        <w:gridCol w:w="1733"/>
        <w:gridCol w:w="1961"/>
      </w:tblGrid>
      <w:tr w:rsidR="001D6B36" w:rsidRPr="00FE6D0D" w14:paraId="594B650A" w14:textId="77777777" w:rsidTr="00D71CF5">
        <w:trPr>
          <w:trHeight w:val="171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3C0D35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ผลงานที่คาดว่าจะได้รับ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3843D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รายละเอียดของผลผลิต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51E22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จำนวนนับ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1CF80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2307B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ผลลัพธ์ที่คาดว่าจะได้รับ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A7D07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E6D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ผลกระทบที่คาดว่าจะได้รับ</w:t>
            </w:r>
          </w:p>
        </w:tc>
      </w:tr>
      <w:tr w:rsidR="001D6B36" w:rsidRPr="00FE6D0D" w14:paraId="243194A4" w14:textId="77777777" w:rsidTr="00D71CF5">
        <w:trPr>
          <w:jc w:val="center"/>
        </w:trPr>
        <w:tc>
          <w:tcPr>
            <w:tcW w:w="0" w:type="auto"/>
            <w:shd w:val="clear" w:color="auto" w:fill="auto"/>
          </w:tcPr>
          <w:p w14:paraId="3C7005E7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14:paraId="309F3D85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14:paraId="6807DF8C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14:paraId="1117DB99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5B5038F9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14:paraId="2FA691BC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FE6D0D" w14:paraId="022C10C8" w14:textId="77777777" w:rsidTr="00D71CF5">
        <w:trPr>
          <w:jc w:val="center"/>
        </w:trPr>
        <w:tc>
          <w:tcPr>
            <w:tcW w:w="0" w:type="auto"/>
            <w:shd w:val="clear" w:color="auto" w:fill="auto"/>
          </w:tcPr>
          <w:p w14:paraId="1D202C06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7645B0DA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6A9E90C1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14:paraId="60243C2A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6925015B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4BB1E1B1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1D6B36" w:rsidRPr="00FE6D0D" w14:paraId="048AF0AA" w14:textId="77777777" w:rsidTr="00D71CF5">
        <w:trPr>
          <w:jc w:val="center"/>
        </w:trPr>
        <w:tc>
          <w:tcPr>
            <w:tcW w:w="0" w:type="auto"/>
            <w:shd w:val="clear" w:color="auto" w:fill="auto"/>
          </w:tcPr>
          <w:p w14:paraId="6F8C7516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7A74C22E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6C4A52EC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7A5C1D72" w14:textId="77777777" w:rsidR="001D6B36" w:rsidRPr="00FE6D0D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3AE2860A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1F3D0F91" w14:textId="77777777" w:rsidR="001D6B36" w:rsidRPr="00FE6D0D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1E6568" w:rsidRPr="00FE6D0D" w14:paraId="758C3556" w14:textId="77777777" w:rsidTr="00D71CF5">
        <w:trPr>
          <w:jc w:val="center"/>
        </w:trPr>
        <w:tc>
          <w:tcPr>
            <w:tcW w:w="0" w:type="auto"/>
            <w:shd w:val="clear" w:color="auto" w:fill="auto"/>
          </w:tcPr>
          <w:p w14:paraId="613F6C11" w14:textId="77777777" w:rsidR="001E6568" w:rsidRPr="00FE6D0D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5921BEDC" w14:textId="77777777" w:rsidR="001E6568" w:rsidRPr="00FE6D0D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7EA3F355" w14:textId="77777777" w:rsidR="001E6568" w:rsidRPr="00FE6D0D" w:rsidRDefault="001E6568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72BAF5EB" w14:textId="77777777" w:rsidR="001E6568" w:rsidRPr="00FE6D0D" w:rsidRDefault="001E6568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097923E6" w14:textId="77777777" w:rsidR="001E6568" w:rsidRPr="00FE6D0D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0762D4D9" w14:textId="77777777" w:rsidR="001E6568" w:rsidRPr="00FE6D0D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1E6568" w:rsidRPr="00FE6D0D" w14:paraId="1741F206" w14:textId="77777777" w:rsidTr="00D71CF5">
        <w:trPr>
          <w:jc w:val="center"/>
        </w:trPr>
        <w:tc>
          <w:tcPr>
            <w:tcW w:w="0" w:type="auto"/>
            <w:shd w:val="clear" w:color="auto" w:fill="auto"/>
          </w:tcPr>
          <w:p w14:paraId="1EE72067" w14:textId="77777777" w:rsidR="001E6568" w:rsidRPr="00FE6D0D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23D2C225" w14:textId="77777777" w:rsidR="001E6568" w:rsidRPr="00FE6D0D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676EDE28" w14:textId="77777777" w:rsidR="001E6568" w:rsidRPr="00FE6D0D" w:rsidRDefault="001E6568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234D80C5" w14:textId="77777777" w:rsidR="001E6568" w:rsidRPr="00FE6D0D" w:rsidRDefault="001E6568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6F51D00B" w14:textId="77777777" w:rsidR="001E6568" w:rsidRPr="00FE6D0D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30A724F7" w14:textId="77777777" w:rsidR="001E6568" w:rsidRPr="00FE6D0D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</w:tbl>
    <w:p w14:paraId="57EE7EEF" w14:textId="631895FD" w:rsidR="001D6B36" w:rsidRDefault="001D6B36" w:rsidP="001D6B3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413EFB87" w14:textId="2844441C" w:rsidR="00A13922" w:rsidRDefault="00A13922" w:rsidP="001D6B3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DF5A662" w14:textId="33FCF0FE" w:rsidR="00A13922" w:rsidRDefault="00A13922" w:rsidP="001D6B3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09B60FA0" w14:textId="77777777" w:rsidR="00A13922" w:rsidRPr="00FE6D0D" w:rsidRDefault="00A13922" w:rsidP="001D6B3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73887DD9" w14:textId="77777777" w:rsidR="001D6B36" w:rsidRPr="00FE6D0D" w:rsidRDefault="001D6B36" w:rsidP="001D6B3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</w:rPr>
        <w:lastRenderedPageBreak/>
        <w:t>1</w:t>
      </w:r>
      <w:r w:rsidR="00960380" w:rsidRPr="00FE6D0D">
        <w:rPr>
          <w:rFonts w:ascii="TH SarabunPSK" w:hAnsi="TH SarabunPSK" w:cs="TH SarabunPSK"/>
          <w:sz w:val="30"/>
          <w:szCs w:val="30"/>
        </w:rPr>
        <w:t>5</w:t>
      </w:r>
      <w:r w:rsidRPr="00FE6D0D">
        <w:rPr>
          <w:rFonts w:ascii="TH SarabunPSK" w:hAnsi="TH SarabunPSK" w:cs="TH SarabunPSK"/>
          <w:sz w:val="30"/>
          <w:szCs w:val="30"/>
        </w:rPr>
        <w:t xml:space="preserve">. </w:t>
      </w:r>
      <w:r w:rsidRPr="00FE6D0D">
        <w:rPr>
          <w:rFonts w:ascii="TH SarabunPSK" w:hAnsi="TH SarabunPSK" w:cs="TH SarabunPSK"/>
          <w:sz w:val="30"/>
          <w:szCs w:val="30"/>
          <w:cs/>
        </w:rPr>
        <w:t>แนวทางการนำผลการวิจัยและนวัตกรรมไปใช้ประโยชน์</w:t>
      </w:r>
    </w:p>
    <w:p w14:paraId="5650E4AB" w14:textId="77777777" w:rsidR="001D6B36" w:rsidRPr="00FE6D0D" w:rsidRDefault="001D6B36" w:rsidP="001D6B36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78615141" w14:textId="77777777" w:rsidR="00C001C5" w:rsidRDefault="00C001C5" w:rsidP="001D6B36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2A13B861" w14:textId="77777777" w:rsidR="003E755E" w:rsidRDefault="003E755E" w:rsidP="001D6B36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644D6857" w14:textId="77777777" w:rsidR="003E755E" w:rsidRDefault="003E755E" w:rsidP="001D6B36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4F5AA5CF" w14:textId="77777777" w:rsidR="003E755E" w:rsidRPr="00FE6D0D" w:rsidRDefault="003E755E" w:rsidP="001D6B36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48772259" w14:textId="77777777" w:rsidR="001D6B36" w:rsidRPr="00FE6D0D" w:rsidRDefault="001D6B36" w:rsidP="001D6B3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/>
          <w:sz w:val="30"/>
          <w:szCs w:val="30"/>
        </w:rPr>
        <w:t>1</w:t>
      </w:r>
      <w:r w:rsidR="00960380" w:rsidRPr="00FE6D0D">
        <w:rPr>
          <w:rFonts w:ascii="TH SarabunPSK" w:hAnsi="TH SarabunPSK" w:cs="TH SarabunPSK"/>
          <w:sz w:val="30"/>
          <w:szCs w:val="30"/>
        </w:rPr>
        <w:t>6</w:t>
      </w:r>
      <w:r w:rsidRPr="00FE6D0D">
        <w:rPr>
          <w:rFonts w:ascii="TH SarabunPSK" w:hAnsi="TH SarabunPSK" w:cs="TH SarabunPSK"/>
          <w:sz w:val="30"/>
          <w:szCs w:val="30"/>
        </w:rPr>
        <w:t xml:space="preserve">. </w:t>
      </w:r>
      <w:r w:rsidRPr="00FE6D0D">
        <w:rPr>
          <w:rFonts w:ascii="TH SarabunPSK" w:hAnsi="TH SarabunPSK" w:cs="TH SarabunPSK"/>
          <w:sz w:val="30"/>
          <w:szCs w:val="30"/>
          <w:cs/>
        </w:rPr>
        <w:t>หน่วยงานที่นำผลการวิจัยและนวัตกรรมไปใช้ประโยชน์</w:t>
      </w:r>
    </w:p>
    <w:p w14:paraId="1D6D945D" w14:textId="77777777" w:rsidR="001D6B36" w:rsidRPr="00FE6D0D" w:rsidRDefault="001D6B36" w:rsidP="001D6B36">
      <w:pPr>
        <w:spacing w:before="120"/>
        <w:jc w:val="center"/>
        <w:rPr>
          <w:rFonts w:ascii="TH SarabunPSK" w:hAnsi="TH SarabunPSK" w:cs="TH SarabunPSK"/>
          <w:noProof/>
          <w:sz w:val="30"/>
          <w:szCs w:val="30"/>
        </w:rPr>
      </w:pPr>
    </w:p>
    <w:p w14:paraId="0FE17A12" w14:textId="77777777" w:rsidR="001D6B36" w:rsidRPr="00FE6D0D" w:rsidRDefault="001D6B36" w:rsidP="001D6B36">
      <w:pPr>
        <w:spacing w:before="120"/>
        <w:jc w:val="center"/>
        <w:rPr>
          <w:rFonts w:ascii="TH SarabunPSK" w:hAnsi="TH SarabunPSK" w:cs="TH SarabunPSK"/>
          <w:noProof/>
          <w:sz w:val="30"/>
          <w:szCs w:val="30"/>
        </w:rPr>
      </w:pPr>
    </w:p>
    <w:p w14:paraId="0EEA0B3C" w14:textId="77777777" w:rsidR="00D96095" w:rsidRPr="004E681F" w:rsidRDefault="00D96095" w:rsidP="00A139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681F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5814C68D" w14:textId="43BDC39B" w:rsidR="00CD5CFD" w:rsidRDefault="00CD5CFD" w:rsidP="00D96095">
      <w:pPr>
        <w:spacing w:before="120"/>
        <w:rPr>
          <w:rFonts w:ascii="TH SarabunPSK" w:hAnsi="TH SarabunPSK" w:cs="TH SarabunPSK"/>
          <w:noProof/>
          <w:sz w:val="30"/>
          <w:szCs w:val="30"/>
        </w:rPr>
      </w:pPr>
    </w:p>
    <w:p w14:paraId="6205DDBC" w14:textId="77777777" w:rsidR="00D96095" w:rsidRPr="00D96095" w:rsidRDefault="00D96095" w:rsidP="00D96095">
      <w:pPr>
        <w:spacing w:before="120"/>
        <w:rPr>
          <w:rFonts w:ascii="TH SarabunPSK" w:hAnsi="TH SarabunPSK" w:cs="TH SarabunPSK"/>
          <w:noProof/>
          <w:sz w:val="30"/>
          <w:szCs w:val="30"/>
        </w:rPr>
      </w:pPr>
    </w:p>
    <w:p w14:paraId="3011EA09" w14:textId="77777777" w:rsidR="001D6B36" w:rsidRPr="00FE6D0D" w:rsidRDefault="001D6B36" w:rsidP="001D6B36">
      <w:pPr>
        <w:spacing w:before="120"/>
        <w:jc w:val="right"/>
        <w:rPr>
          <w:rFonts w:ascii="TH SarabunPSK" w:hAnsi="TH SarabunPSK" w:cs="TH SarabunPSK"/>
          <w:noProof/>
          <w:sz w:val="30"/>
          <w:szCs w:val="30"/>
        </w:rPr>
      </w:pPr>
      <w:r w:rsidRPr="00FE6D0D">
        <w:rPr>
          <w:rFonts w:ascii="TH SarabunPSK" w:hAnsi="TH SarabunPSK" w:cs="TH SarabunPSK"/>
          <w:noProof/>
          <w:sz w:val="30"/>
          <w:szCs w:val="30"/>
          <w:cs/>
        </w:rPr>
        <w:t>ลงชื่อ ....</w:t>
      </w:r>
      <w:r w:rsidRPr="00FE6D0D">
        <w:rPr>
          <w:rFonts w:ascii="TH SarabunPSK" w:hAnsi="TH SarabunPSK" w:cs="TH SarabunPSK" w:hint="cs"/>
          <w:noProof/>
          <w:sz w:val="30"/>
          <w:szCs w:val="30"/>
          <w:cs/>
        </w:rPr>
        <w:t>....</w:t>
      </w:r>
      <w:r w:rsidRPr="00FE6D0D">
        <w:rPr>
          <w:rFonts w:ascii="TH SarabunPSK" w:hAnsi="TH SarabunPSK" w:cs="TH SarabunPSK"/>
          <w:noProof/>
          <w:sz w:val="30"/>
          <w:szCs w:val="30"/>
          <w:cs/>
        </w:rPr>
        <w:t>..............................................</w:t>
      </w:r>
    </w:p>
    <w:p w14:paraId="3A4C3ACE" w14:textId="77777777" w:rsidR="001D6B36" w:rsidRPr="00FE6D0D" w:rsidRDefault="001D6B36" w:rsidP="001D6B36">
      <w:pPr>
        <w:spacing w:before="120"/>
        <w:jc w:val="right"/>
        <w:rPr>
          <w:rFonts w:ascii="TH SarabunPSK" w:hAnsi="TH SarabunPSK" w:cs="TH SarabunPSK"/>
          <w:noProof/>
          <w:sz w:val="30"/>
          <w:szCs w:val="30"/>
        </w:rPr>
      </w:pPr>
      <w:r w:rsidRPr="00FE6D0D">
        <w:rPr>
          <w:rFonts w:ascii="TH SarabunPSK" w:hAnsi="TH SarabunPSK" w:cs="TH SarabunPSK"/>
          <w:noProof/>
          <w:sz w:val="30"/>
          <w:szCs w:val="30"/>
          <w:cs/>
        </w:rPr>
        <w:t>(</w:t>
      </w:r>
      <w:r w:rsidR="001E6568" w:rsidRPr="00FE6D0D">
        <w:rPr>
          <w:rFonts w:ascii="TH SarabunPSK" w:hAnsi="TH SarabunPSK" w:cs="TH SarabunPSK"/>
          <w:noProof/>
          <w:sz w:val="30"/>
          <w:szCs w:val="30"/>
        </w:rPr>
        <w:t xml:space="preserve">                                                </w:t>
      </w:r>
      <w:r w:rsidRPr="00FE6D0D">
        <w:rPr>
          <w:rFonts w:ascii="TH SarabunPSK" w:hAnsi="TH SarabunPSK" w:cs="TH SarabunPSK"/>
          <w:noProof/>
          <w:sz w:val="30"/>
          <w:szCs w:val="30"/>
          <w:cs/>
        </w:rPr>
        <w:t>)</w:t>
      </w:r>
    </w:p>
    <w:p w14:paraId="1978BB05" w14:textId="77777777" w:rsidR="001D6B36" w:rsidRPr="00FE6D0D" w:rsidRDefault="001D6B36" w:rsidP="001D6B36">
      <w:pPr>
        <w:spacing w:before="120"/>
        <w:ind w:left="5040" w:firstLine="720"/>
        <w:jc w:val="center"/>
        <w:rPr>
          <w:rFonts w:ascii="TH SarabunPSK" w:hAnsi="TH SarabunPSK" w:cs="TH SarabunPSK"/>
          <w:noProof/>
          <w:sz w:val="30"/>
          <w:szCs w:val="30"/>
        </w:rPr>
      </w:pPr>
      <w:r w:rsidRPr="00FE6D0D">
        <w:rPr>
          <w:rFonts w:ascii="TH SarabunPSK" w:hAnsi="TH SarabunPSK" w:cs="TH SarabunPSK"/>
          <w:noProof/>
          <w:sz w:val="30"/>
          <w:szCs w:val="30"/>
          <w:cs/>
        </w:rPr>
        <w:t>หัวหน้าโครงการวิจัย</w:t>
      </w:r>
    </w:p>
    <w:p w14:paraId="47AB5B8C" w14:textId="77777777" w:rsidR="001D6B36" w:rsidRPr="00FE6D0D" w:rsidRDefault="001D6B36" w:rsidP="001D6B36">
      <w:pPr>
        <w:spacing w:before="120"/>
        <w:ind w:left="5040"/>
        <w:jc w:val="center"/>
        <w:rPr>
          <w:rFonts w:ascii="TH SarabunPSK" w:hAnsi="TH SarabunPSK" w:cs="TH SarabunPSK"/>
          <w:sz w:val="30"/>
          <w:szCs w:val="30"/>
        </w:rPr>
      </w:pPr>
      <w:r w:rsidRPr="00FE6D0D">
        <w:rPr>
          <w:rFonts w:ascii="TH SarabunPSK" w:hAnsi="TH SarabunPSK" w:cs="TH SarabunPSK" w:hint="cs"/>
          <w:noProof/>
          <w:sz w:val="30"/>
          <w:szCs w:val="30"/>
          <w:cs/>
        </w:rPr>
        <w:t xml:space="preserve">      </w:t>
      </w:r>
      <w:r w:rsidRPr="00FE6D0D">
        <w:rPr>
          <w:rFonts w:ascii="TH SarabunPSK" w:hAnsi="TH SarabunPSK" w:cs="TH SarabunPSK"/>
          <w:noProof/>
          <w:sz w:val="30"/>
          <w:szCs w:val="30"/>
          <w:cs/>
        </w:rPr>
        <w:t>วันที่</w:t>
      </w:r>
      <w:r w:rsidRPr="00FE6D0D">
        <w:rPr>
          <w:rFonts w:ascii="TH SarabunPSK" w:hAnsi="TH SarabunPSK" w:cs="TH SarabunPSK" w:hint="cs"/>
          <w:noProof/>
          <w:sz w:val="30"/>
          <w:szCs w:val="30"/>
          <w:cs/>
        </w:rPr>
        <w:t xml:space="preserve"> </w:t>
      </w:r>
    </w:p>
    <w:p w14:paraId="13E3F48F" w14:textId="77777777" w:rsidR="00342164" w:rsidRPr="00FE6D0D" w:rsidRDefault="00342164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2B29DE9A" w14:textId="77777777" w:rsidR="00342164" w:rsidRPr="00FE6D0D" w:rsidRDefault="00342164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004D8CD2" w14:textId="77777777" w:rsidR="00342164" w:rsidRPr="00FE6D0D" w:rsidRDefault="00342164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3A2003B8" w14:textId="77777777" w:rsidR="0001369D" w:rsidRPr="00CD5CFD" w:rsidRDefault="00CD40B5" w:rsidP="00342164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E6D0D">
        <w:rPr>
          <w:rFonts w:ascii="TH SarabunPSK" w:hAnsi="TH SarabunPSK" w:cs="TH SarabunPSK"/>
          <w:b/>
          <w:bCs/>
          <w:sz w:val="30"/>
          <w:szCs w:val="30"/>
          <w:u w:val="single"/>
        </w:rPr>
        <w:br w:type="page"/>
      </w:r>
      <w:r w:rsidR="003421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960380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="00C001C5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="0034216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01369D" w:rsidRPr="00CD5C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ประวัติคณะผู้วิจัย</w:t>
      </w:r>
    </w:p>
    <w:p w14:paraId="793B82DB" w14:textId="77777777" w:rsidR="00C269C1" w:rsidRPr="00847CFC" w:rsidRDefault="0001369D" w:rsidP="00342164">
      <w:pPr>
        <w:numPr>
          <w:ilvl w:val="0"/>
          <w:numId w:val="8"/>
        </w:numPr>
        <w:tabs>
          <w:tab w:val="left" w:pos="360"/>
          <w:tab w:val="left" w:pos="720"/>
          <w:tab w:val="left" w:pos="1418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847CFC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847CFC">
        <w:rPr>
          <w:rFonts w:ascii="TH SarabunPSK" w:hAnsi="TH SarabunPSK" w:cs="TH SarabunPSK"/>
          <w:sz w:val="32"/>
          <w:szCs w:val="32"/>
        </w:rPr>
        <w:t xml:space="preserve">- </w:t>
      </w:r>
      <w:r w:rsidRPr="00847CFC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847CFC">
        <w:rPr>
          <w:rFonts w:ascii="TH SarabunPSK" w:hAnsi="TH SarabunPSK" w:cs="TH SarabunPSK"/>
          <w:sz w:val="32"/>
          <w:szCs w:val="32"/>
        </w:rPr>
        <w:t>(</w:t>
      </w:r>
      <w:r w:rsidRPr="00847CFC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847CFC">
        <w:rPr>
          <w:rFonts w:ascii="TH SarabunPSK" w:hAnsi="TH SarabunPSK" w:cs="TH SarabunPSK"/>
          <w:sz w:val="32"/>
          <w:szCs w:val="32"/>
        </w:rPr>
        <w:t xml:space="preserve">) </w:t>
      </w:r>
      <w:r w:rsidRPr="00847CFC">
        <w:rPr>
          <w:rFonts w:ascii="TH SarabunPSK" w:hAnsi="TH SarabunPSK" w:cs="TH SarabunPSK"/>
          <w:sz w:val="32"/>
          <w:szCs w:val="32"/>
          <w:cs/>
        </w:rPr>
        <w:t xml:space="preserve">นาย  นางสาว  </w:t>
      </w:r>
      <w:r w:rsidR="00AA217B" w:rsidRPr="00847CFC">
        <w:rPr>
          <w:rFonts w:ascii="TH SarabunPSK" w:hAnsi="TH SarabunPSK" w:cs="TH SarabunPSK"/>
          <w:sz w:val="32"/>
          <w:szCs w:val="32"/>
          <w:cs/>
        </w:rPr>
        <w:t xml:space="preserve">นาง  </w:t>
      </w:r>
      <w:r w:rsidRPr="00847CFC">
        <w:rPr>
          <w:rFonts w:ascii="TH SarabunPSK" w:hAnsi="TH SarabunPSK" w:cs="TH SarabunPSK"/>
          <w:sz w:val="32"/>
          <w:szCs w:val="32"/>
          <w:cs/>
        </w:rPr>
        <w:t>ยศ</w:t>
      </w:r>
    </w:p>
    <w:p w14:paraId="7B18120D" w14:textId="77777777" w:rsidR="0001369D" w:rsidRPr="00847CFC" w:rsidRDefault="00075725" w:rsidP="00342164">
      <w:pPr>
        <w:tabs>
          <w:tab w:val="left" w:pos="360"/>
          <w:tab w:val="left" w:pos="720"/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847CFC">
        <w:rPr>
          <w:rFonts w:ascii="TH SarabunPSK" w:hAnsi="TH SarabunPSK" w:cs="TH SarabunPSK"/>
          <w:sz w:val="32"/>
          <w:szCs w:val="32"/>
          <w:cs/>
        </w:rPr>
        <w:tab/>
      </w:r>
      <w:r w:rsidR="0001369D" w:rsidRPr="00847CFC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="0001369D" w:rsidRPr="00847CFC">
        <w:rPr>
          <w:rFonts w:ascii="TH SarabunPSK" w:hAnsi="TH SarabunPSK" w:cs="TH SarabunPSK"/>
          <w:sz w:val="32"/>
          <w:szCs w:val="32"/>
        </w:rPr>
        <w:t xml:space="preserve"> (</w:t>
      </w:r>
      <w:r w:rsidR="0001369D" w:rsidRPr="00847CFC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01369D" w:rsidRPr="00847CFC">
        <w:rPr>
          <w:rFonts w:ascii="TH SarabunPSK" w:hAnsi="TH SarabunPSK" w:cs="TH SarabunPSK"/>
          <w:sz w:val="32"/>
          <w:szCs w:val="32"/>
        </w:rPr>
        <w:t>) Mr</w:t>
      </w:r>
      <w:r w:rsidR="00577E8C" w:rsidRPr="00847CFC">
        <w:rPr>
          <w:rFonts w:ascii="TH SarabunPSK" w:hAnsi="TH SarabunPSK" w:cs="TH SarabunPSK"/>
          <w:sz w:val="32"/>
          <w:szCs w:val="32"/>
        </w:rPr>
        <w:t>.</w:t>
      </w:r>
      <w:r w:rsidR="0001369D" w:rsidRPr="00847CFC">
        <w:rPr>
          <w:rFonts w:ascii="TH SarabunPSK" w:hAnsi="TH SarabunPSK" w:cs="TH SarabunPSK"/>
          <w:sz w:val="32"/>
          <w:szCs w:val="32"/>
        </w:rPr>
        <w:t xml:space="preserve">, Miss, </w:t>
      </w:r>
      <w:r w:rsidR="00AA217B" w:rsidRPr="00847CFC">
        <w:rPr>
          <w:rFonts w:ascii="TH SarabunPSK" w:hAnsi="TH SarabunPSK" w:cs="TH SarabunPSK"/>
          <w:sz w:val="32"/>
          <w:szCs w:val="32"/>
        </w:rPr>
        <w:t>Mrs</w:t>
      </w:r>
      <w:r w:rsidR="00577E8C" w:rsidRPr="00847CFC">
        <w:rPr>
          <w:rFonts w:ascii="TH SarabunPSK" w:hAnsi="TH SarabunPSK" w:cs="TH SarabunPSK"/>
          <w:sz w:val="32"/>
          <w:szCs w:val="32"/>
        </w:rPr>
        <w:t>.</w:t>
      </w:r>
      <w:r w:rsidR="00AA217B" w:rsidRPr="00847CFC">
        <w:rPr>
          <w:rFonts w:ascii="TH SarabunPSK" w:hAnsi="TH SarabunPSK" w:cs="TH SarabunPSK"/>
          <w:sz w:val="32"/>
          <w:szCs w:val="32"/>
        </w:rPr>
        <w:t xml:space="preserve">, </w:t>
      </w:r>
      <w:r w:rsidR="0001369D" w:rsidRPr="00847CFC">
        <w:rPr>
          <w:rFonts w:ascii="TH SarabunPSK" w:hAnsi="TH SarabunPSK" w:cs="TH SarabunPSK"/>
          <w:sz w:val="32"/>
          <w:szCs w:val="32"/>
        </w:rPr>
        <w:t>Rank</w:t>
      </w:r>
    </w:p>
    <w:p w14:paraId="65797EB9" w14:textId="77777777" w:rsidR="0001369D" w:rsidRPr="00847CFC" w:rsidRDefault="00E07DF1" w:rsidP="00342164">
      <w:pPr>
        <w:tabs>
          <w:tab w:val="left" w:pos="360"/>
          <w:tab w:val="left" w:pos="720"/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847CFC">
        <w:rPr>
          <w:rFonts w:ascii="TH SarabunPSK" w:hAnsi="TH SarabunPSK" w:cs="TH SarabunPSK"/>
          <w:sz w:val="32"/>
          <w:szCs w:val="32"/>
          <w:cs/>
        </w:rPr>
        <w:t>2.</w:t>
      </w:r>
      <w:r w:rsidRPr="00847CFC">
        <w:rPr>
          <w:rFonts w:ascii="TH SarabunPSK" w:hAnsi="TH SarabunPSK" w:cs="TH SarabunPSK"/>
          <w:sz w:val="32"/>
          <w:szCs w:val="32"/>
          <w:cs/>
        </w:rPr>
        <w:tab/>
      </w:r>
      <w:r w:rsidR="0001369D" w:rsidRPr="00847CFC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00FF5EBF" w14:textId="77777777" w:rsidR="0001369D" w:rsidRPr="00847CFC" w:rsidRDefault="0001369D" w:rsidP="00342164">
      <w:pPr>
        <w:numPr>
          <w:ilvl w:val="0"/>
          <w:numId w:val="9"/>
        </w:numPr>
        <w:tabs>
          <w:tab w:val="clear" w:pos="1455"/>
          <w:tab w:val="left" w:pos="360"/>
          <w:tab w:val="left" w:pos="720"/>
          <w:tab w:val="left" w:pos="1418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847CFC">
        <w:rPr>
          <w:rFonts w:ascii="TH SarabunPSK" w:hAnsi="TH SarabunPSK" w:cs="TH SarabunPSK"/>
          <w:spacing w:val="-4"/>
          <w:sz w:val="32"/>
          <w:szCs w:val="32"/>
          <w:cs/>
        </w:rPr>
        <w:t>หน่วยงาน</w:t>
      </w:r>
      <w:r w:rsidR="000A6A2D" w:rsidRPr="00847CFC">
        <w:rPr>
          <w:rFonts w:ascii="TH SarabunPSK" w:hAnsi="TH SarabunPSK" w:cs="TH SarabunPSK"/>
          <w:spacing w:val="-4"/>
          <w:sz w:val="32"/>
          <w:szCs w:val="32"/>
          <w:cs/>
        </w:rPr>
        <w:t>และสถาน</w:t>
      </w:r>
      <w:r w:rsidRPr="00847CFC">
        <w:rPr>
          <w:rFonts w:ascii="TH SarabunPSK" w:hAnsi="TH SarabunPSK" w:cs="TH SarabunPSK"/>
          <w:spacing w:val="-4"/>
          <w:sz w:val="32"/>
          <w:szCs w:val="32"/>
          <w:cs/>
        </w:rPr>
        <w:t>ที่อยู่ที่ติดต่อได้สะดวก พร้อมหมายเลขโทรศัพท์ โทรสาร และ</w:t>
      </w:r>
      <w:r w:rsidR="000A6A2D" w:rsidRPr="00847CFC">
        <w:rPr>
          <w:rFonts w:ascii="TH SarabunPSK" w:hAnsi="TH SarabunPSK" w:cs="TH SarabunPSK"/>
          <w:spacing w:val="-4"/>
          <w:sz w:val="32"/>
          <w:szCs w:val="32"/>
          <w:cs/>
        </w:rPr>
        <w:t>ไปรษณีย์</w:t>
      </w:r>
      <w:r w:rsidR="000A6A2D" w:rsidRPr="00847CFC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Pr="00847C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A2D" w:rsidRPr="00847CFC">
        <w:rPr>
          <w:rFonts w:ascii="TH SarabunPSK" w:hAnsi="TH SarabunPSK" w:cs="TH SarabunPSK"/>
          <w:sz w:val="32"/>
          <w:szCs w:val="32"/>
          <w:cs/>
        </w:rPr>
        <w:t>(</w:t>
      </w:r>
      <w:r w:rsidRPr="00847CFC">
        <w:rPr>
          <w:rFonts w:ascii="TH SarabunPSK" w:hAnsi="TH SarabunPSK" w:cs="TH SarabunPSK"/>
          <w:sz w:val="32"/>
          <w:szCs w:val="32"/>
        </w:rPr>
        <w:t>e-mail</w:t>
      </w:r>
      <w:r w:rsidR="000A6A2D" w:rsidRPr="00847CFC">
        <w:rPr>
          <w:rFonts w:ascii="TH SarabunPSK" w:hAnsi="TH SarabunPSK" w:cs="TH SarabunPSK"/>
          <w:sz w:val="32"/>
          <w:szCs w:val="32"/>
        </w:rPr>
        <w:t>)</w:t>
      </w:r>
    </w:p>
    <w:p w14:paraId="5FE26933" w14:textId="77777777" w:rsidR="00E07DF1" w:rsidRDefault="0001369D" w:rsidP="00342164">
      <w:pPr>
        <w:numPr>
          <w:ilvl w:val="0"/>
          <w:numId w:val="9"/>
        </w:numPr>
        <w:tabs>
          <w:tab w:val="clear" w:pos="1455"/>
          <w:tab w:val="left" w:pos="360"/>
          <w:tab w:val="left" w:pos="720"/>
          <w:tab w:val="left" w:pos="1418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847CFC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0BEAC2FE" w14:textId="77777777" w:rsidR="00E07DF1" w:rsidRPr="00847CFC" w:rsidRDefault="0001369D" w:rsidP="00342164">
      <w:pPr>
        <w:numPr>
          <w:ilvl w:val="0"/>
          <w:numId w:val="9"/>
        </w:numPr>
        <w:tabs>
          <w:tab w:val="clear" w:pos="1455"/>
          <w:tab w:val="left" w:pos="360"/>
          <w:tab w:val="left" w:pos="720"/>
          <w:tab w:val="left" w:pos="1418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847CFC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847CFC">
        <w:rPr>
          <w:rFonts w:ascii="TH SarabunPSK" w:hAnsi="TH SarabunPSK" w:cs="TH SarabunPSK"/>
          <w:sz w:val="32"/>
          <w:szCs w:val="32"/>
        </w:rPr>
        <w:t>(</w:t>
      </w:r>
      <w:r w:rsidRPr="00847CFC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847CFC">
        <w:rPr>
          <w:rFonts w:ascii="TH SarabunPSK" w:hAnsi="TH SarabunPSK" w:cs="TH SarabunPSK"/>
          <w:sz w:val="32"/>
          <w:szCs w:val="32"/>
        </w:rPr>
        <w:t xml:space="preserve">) </w:t>
      </w:r>
      <w:r w:rsidRPr="00847CFC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484733B5" w14:textId="77777777" w:rsidR="00342164" w:rsidRPr="00342164" w:rsidRDefault="00342164" w:rsidP="00342164">
      <w:pPr>
        <w:numPr>
          <w:ilvl w:val="0"/>
          <w:numId w:val="21"/>
        </w:numPr>
        <w:tabs>
          <w:tab w:val="left" w:pos="360"/>
          <w:tab w:val="left" w:pos="720"/>
          <w:tab w:val="left" w:pos="1560"/>
        </w:tabs>
        <w:ind w:hanging="720"/>
        <w:jc w:val="both"/>
        <w:rPr>
          <w:rFonts w:ascii="TH SarabunPSK" w:hAnsi="TH SarabunPSK" w:cs="TH SarabunPSK"/>
          <w:sz w:val="32"/>
          <w:szCs w:val="32"/>
        </w:rPr>
      </w:pPr>
      <w:r w:rsidRPr="00342164">
        <w:rPr>
          <w:rFonts w:ascii="TH SarabunPSK" w:hAnsi="TH SarabunPSK" w:cs="TH SarabunPSK"/>
          <w:sz w:val="32"/>
          <w:szCs w:val="32"/>
          <w:cs/>
        </w:rPr>
        <w:t xml:space="preserve">ประสบการณ์การบริหารงานของหัวหน้าโครงการ ในการบริหารโครงการย้อนหลังไม่เกิน 5 ปี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391"/>
        <w:gridCol w:w="2413"/>
        <w:gridCol w:w="2265"/>
      </w:tblGrid>
      <w:tr w:rsidR="00342164" w:rsidRPr="00342164" w14:paraId="59E8842E" w14:textId="77777777" w:rsidTr="00D71CF5">
        <w:tc>
          <w:tcPr>
            <w:tcW w:w="1080" w:type="pct"/>
            <w:shd w:val="clear" w:color="auto" w:fill="auto"/>
            <w:vAlign w:val="center"/>
          </w:tcPr>
          <w:p w14:paraId="6E9791C0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1CF5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47BF5B46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</w:pPr>
            <w:r w:rsidRPr="00D71CF5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131D7542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1CF5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6C281CDF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D71CF5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71CF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71CF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342164" w:rsidRPr="00342164" w14:paraId="5848CC0E" w14:textId="77777777" w:rsidTr="00D71CF5">
        <w:tc>
          <w:tcPr>
            <w:tcW w:w="1080" w:type="pct"/>
            <w:shd w:val="clear" w:color="auto" w:fill="auto"/>
          </w:tcPr>
          <w:p w14:paraId="4823CB93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326" w:type="pct"/>
            <w:shd w:val="clear" w:color="auto" w:fill="auto"/>
          </w:tcPr>
          <w:p w14:paraId="2045B1B4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38" w:type="pct"/>
            <w:shd w:val="clear" w:color="auto" w:fill="auto"/>
          </w:tcPr>
          <w:p w14:paraId="2CBEFE10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6" w:type="pct"/>
            <w:shd w:val="clear" w:color="auto" w:fill="auto"/>
          </w:tcPr>
          <w:p w14:paraId="36258414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42164" w:rsidRPr="00342164" w14:paraId="4B6D4C12" w14:textId="77777777" w:rsidTr="00D71CF5">
        <w:tc>
          <w:tcPr>
            <w:tcW w:w="1080" w:type="pct"/>
            <w:shd w:val="clear" w:color="auto" w:fill="auto"/>
          </w:tcPr>
          <w:p w14:paraId="7BC9184A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26" w:type="pct"/>
            <w:shd w:val="clear" w:color="auto" w:fill="auto"/>
          </w:tcPr>
          <w:p w14:paraId="6CB5BB9A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38" w:type="pct"/>
            <w:shd w:val="clear" w:color="auto" w:fill="auto"/>
          </w:tcPr>
          <w:p w14:paraId="12EAF25E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6" w:type="pct"/>
            <w:shd w:val="clear" w:color="auto" w:fill="auto"/>
          </w:tcPr>
          <w:p w14:paraId="5A60B785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42164" w:rsidRPr="00342164" w14:paraId="638D9B0D" w14:textId="77777777" w:rsidTr="00D71CF5">
        <w:tc>
          <w:tcPr>
            <w:tcW w:w="1080" w:type="pct"/>
            <w:shd w:val="clear" w:color="auto" w:fill="auto"/>
          </w:tcPr>
          <w:p w14:paraId="3B0C37D0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26" w:type="pct"/>
            <w:shd w:val="clear" w:color="auto" w:fill="auto"/>
          </w:tcPr>
          <w:p w14:paraId="5EC60844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38" w:type="pct"/>
            <w:shd w:val="clear" w:color="auto" w:fill="auto"/>
          </w:tcPr>
          <w:p w14:paraId="6E381382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6" w:type="pct"/>
            <w:shd w:val="clear" w:color="auto" w:fill="auto"/>
          </w:tcPr>
          <w:p w14:paraId="78515743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42164" w:rsidRPr="00342164" w14:paraId="4B416B07" w14:textId="77777777" w:rsidTr="00D71CF5">
        <w:tc>
          <w:tcPr>
            <w:tcW w:w="1080" w:type="pct"/>
            <w:shd w:val="clear" w:color="auto" w:fill="auto"/>
          </w:tcPr>
          <w:p w14:paraId="4A822959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326" w:type="pct"/>
            <w:shd w:val="clear" w:color="auto" w:fill="auto"/>
          </w:tcPr>
          <w:p w14:paraId="7E791D2F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338" w:type="pct"/>
            <w:shd w:val="clear" w:color="auto" w:fill="auto"/>
          </w:tcPr>
          <w:p w14:paraId="07619CD2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6" w:type="pct"/>
            <w:shd w:val="clear" w:color="auto" w:fill="auto"/>
          </w:tcPr>
          <w:p w14:paraId="46C9EACC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42164" w:rsidRPr="00342164" w14:paraId="7C43019D" w14:textId="77777777" w:rsidTr="00D71CF5">
        <w:tc>
          <w:tcPr>
            <w:tcW w:w="1080" w:type="pct"/>
            <w:shd w:val="clear" w:color="auto" w:fill="auto"/>
          </w:tcPr>
          <w:p w14:paraId="27B3B9FF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326" w:type="pct"/>
            <w:shd w:val="clear" w:color="auto" w:fill="auto"/>
          </w:tcPr>
          <w:p w14:paraId="34F325EF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338" w:type="pct"/>
            <w:shd w:val="clear" w:color="auto" w:fill="auto"/>
          </w:tcPr>
          <w:p w14:paraId="6F030170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6" w:type="pct"/>
            <w:shd w:val="clear" w:color="auto" w:fill="auto"/>
          </w:tcPr>
          <w:p w14:paraId="615B07B1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1A1EEF4" w14:textId="77777777" w:rsidR="00342164" w:rsidRDefault="00342164" w:rsidP="00342164">
      <w:pPr>
        <w:tabs>
          <w:tab w:val="left" w:pos="360"/>
          <w:tab w:val="left" w:pos="720"/>
          <w:tab w:val="left" w:pos="1560"/>
          <w:tab w:val="left" w:pos="226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C58D77D" w14:textId="77777777" w:rsidR="00342164" w:rsidRDefault="00342164" w:rsidP="00342164">
      <w:pPr>
        <w:numPr>
          <w:ilvl w:val="0"/>
          <w:numId w:val="22"/>
        </w:numPr>
        <w:tabs>
          <w:tab w:val="left" w:pos="360"/>
          <w:tab w:val="left" w:pos="720"/>
          <w:tab w:val="left" w:pos="1560"/>
          <w:tab w:val="left" w:pos="2268"/>
        </w:tabs>
        <w:ind w:hanging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บทความวิจัย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วิชาการในวารสารวิชาการระดับชาติและนานาชาติ</w:t>
      </w:r>
    </w:p>
    <w:p w14:paraId="674FAFDF" w14:textId="77777777" w:rsidR="00342164" w:rsidRDefault="00342164" w:rsidP="00342164">
      <w:pPr>
        <w:numPr>
          <w:ilvl w:val="0"/>
          <w:numId w:val="22"/>
        </w:numPr>
        <w:tabs>
          <w:tab w:val="left" w:pos="360"/>
          <w:tab w:val="left" w:pos="720"/>
          <w:tab w:val="left" w:pos="1560"/>
          <w:tab w:val="left" w:pos="2268"/>
        </w:tabs>
        <w:ind w:hanging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</w:t>
      </w:r>
    </w:p>
    <w:p w14:paraId="771AF991" w14:textId="77777777" w:rsidR="00342164" w:rsidRDefault="00342164" w:rsidP="00342164">
      <w:pPr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60E51DAB" w14:textId="77777777" w:rsidR="00342164" w:rsidRPr="00342164" w:rsidRDefault="00342164" w:rsidP="00342164">
      <w:pPr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50B01BD6" w14:textId="77777777" w:rsidR="00342164" w:rsidRDefault="00342164" w:rsidP="00342164">
      <w:pPr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0F28BE1B" w14:textId="77777777" w:rsidR="00B525AC" w:rsidRDefault="00B525AC" w:rsidP="00342164">
      <w:pPr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 w:rsidRPr="003F6BBC">
        <w:rPr>
          <w:rFonts w:ascii="TH SarabunPSK" w:hAnsi="TH SarabunPSK" w:cs="TH SarabunPSK"/>
          <w:sz w:val="32"/>
          <w:szCs w:val="32"/>
          <w:cs/>
        </w:rPr>
        <w:t>ลงลายมือชื่อหัวหน้าโครงการและนักวิจัยร่วมโครงการ</w:t>
      </w:r>
      <w:r w:rsidRPr="003F6BBC">
        <w:rPr>
          <w:rFonts w:ascii="TH SarabunPSK" w:hAnsi="TH SarabunPSK" w:cs="TH SarabunPSK"/>
          <w:sz w:val="32"/>
          <w:szCs w:val="32"/>
        </w:rPr>
        <w:t xml:space="preserve"> </w:t>
      </w:r>
    </w:p>
    <w:p w14:paraId="2911D1B9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2BA77DBA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</w:t>
      </w:r>
    </w:p>
    <w:p w14:paraId="538F020A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304E1FB0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วันที่...........เดือน......................พ.ศ...........</w:t>
      </w:r>
    </w:p>
    <w:p w14:paraId="4022658D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029E980F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</w:t>
      </w:r>
    </w:p>
    <w:p w14:paraId="193C3604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ผู้ร่วมโครงการวิจัย</w:t>
      </w:r>
    </w:p>
    <w:p w14:paraId="35F104A2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วันที่...........เดือน......................พ.ศ...........</w:t>
      </w:r>
    </w:p>
    <w:p w14:paraId="7A4B88C6" w14:textId="77777777" w:rsidR="00342164" w:rsidRDefault="00342164" w:rsidP="005C2FF7">
      <w:pPr>
        <w:pStyle w:val="FootnoteText"/>
        <w:tabs>
          <w:tab w:val="left" w:pos="993"/>
          <w:tab w:val="left" w:pos="1418"/>
        </w:tabs>
        <w:spacing w:before="24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val="th-TH"/>
        </w:rPr>
      </w:pPr>
    </w:p>
    <w:p w14:paraId="613B51CF" w14:textId="77777777" w:rsidR="003E755E" w:rsidRDefault="003E755E" w:rsidP="005C2FF7">
      <w:pPr>
        <w:pStyle w:val="FootnoteText"/>
        <w:tabs>
          <w:tab w:val="left" w:pos="993"/>
          <w:tab w:val="left" w:pos="1418"/>
        </w:tabs>
        <w:spacing w:before="24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</w:p>
    <w:p w14:paraId="3ECB1089" w14:textId="77777777" w:rsidR="00342164" w:rsidRPr="003E755E" w:rsidRDefault="0001369D" w:rsidP="005C2FF7">
      <w:pPr>
        <w:pStyle w:val="FootnoteText"/>
        <w:tabs>
          <w:tab w:val="left" w:pos="993"/>
          <w:tab w:val="left" w:pos="1418"/>
        </w:tabs>
        <w:spacing w:before="240"/>
        <w:ind w:left="1418" w:hanging="1418"/>
        <w:jc w:val="thaiDistribute"/>
        <w:rPr>
          <w:rFonts w:ascii="TH SarabunPSK" w:hAnsi="TH SarabunPSK" w:cs="TH SarabunPSK"/>
        </w:rPr>
      </w:pPr>
      <w:r w:rsidRPr="003E755E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="00995E8E" w:rsidRPr="003E755E">
        <w:rPr>
          <w:rFonts w:ascii="TH SarabunPSK" w:hAnsi="TH SarabunPSK" w:cs="TH SarabunPSK"/>
          <w:b/>
          <w:bCs/>
          <w:cs/>
        </w:rPr>
        <w:tab/>
      </w:r>
    </w:p>
    <w:p w14:paraId="0F46344F" w14:textId="77777777" w:rsidR="00342164" w:rsidRPr="003E755E" w:rsidRDefault="00E07DF1" w:rsidP="00C001C5">
      <w:pPr>
        <w:pStyle w:val="FootnoteText"/>
        <w:numPr>
          <w:ilvl w:val="0"/>
          <w:numId w:val="23"/>
        </w:numPr>
        <w:tabs>
          <w:tab w:val="left" w:pos="360"/>
          <w:tab w:val="left" w:pos="993"/>
          <w:tab w:val="left" w:pos="1418"/>
        </w:tabs>
        <w:ind w:left="0" w:firstLine="0"/>
        <w:jc w:val="thaiDistribute"/>
        <w:rPr>
          <w:rFonts w:ascii="TH SarabunPSK" w:hAnsi="TH SarabunPSK" w:cs="TH SarabunPSK"/>
          <w:lang w:val="th-TH"/>
        </w:rPr>
      </w:pPr>
      <w:r w:rsidRPr="003E755E">
        <w:rPr>
          <w:rFonts w:ascii="TH SarabunPSK" w:hAnsi="TH SarabunPSK" w:cs="TH SarabunPSK"/>
          <w:spacing w:val="-4"/>
          <w:cs/>
          <w:lang w:val="th-TH"/>
        </w:rPr>
        <w:t>ระบุ</w:t>
      </w:r>
      <w:r w:rsidR="0001369D" w:rsidRPr="003E755E">
        <w:rPr>
          <w:rFonts w:ascii="TH SarabunPSK" w:hAnsi="TH SarabunPSK" w:cs="TH SarabunPSK"/>
          <w:spacing w:val="-4"/>
          <w:cs/>
          <w:lang w:val="th-TH"/>
        </w:rPr>
        <w:t>ข้อมูล</w:t>
      </w:r>
      <w:r w:rsidR="002302CD" w:rsidRPr="003E755E">
        <w:rPr>
          <w:rFonts w:ascii="TH SarabunPSK" w:hAnsi="TH SarabunPSK" w:cs="TH SarabunPSK"/>
          <w:spacing w:val="-4"/>
          <w:cs/>
          <w:lang w:val="th-TH"/>
        </w:rPr>
        <w:t>โดยละเอียด</w:t>
      </w:r>
      <w:r w:rsidR="0001369D" w:rsidRPr="003E755E">
        <w:rPr>
          <w:rFonts w:ascii="TH SarabunPSK" w:hAnsi="TH SarabunPSK" w:cs="TH SarabunPSK"/>
          <w:spacing w:val="-4"/>
          <w:cs/>
          <w:lang w:val="th-TH"/>
        </w:rPr>
        <w:t>ในแต่ละหัวข้ออย่างถูกต้องและ</w:t>
      </w:r>
      <w:r w:rsidR="002302CD" w:rsidRPr="003E755E">
        <w:rPr>
          <w:rFonts w:ascii="TH SarabunPSK" w:hAnsi="TH SarabunPSK" w:cs="TH SarabunPSK"/>
          <w:spacing w:val="-4"/>
          <w:cs/>
          <w:lang w:val="th-TH"/>
        </w:rPr>
        <w:t>ครบถ้วน</w:t>
      </w:r>
      <w:r w:rsidR="0001369D" w:rsidRPr="003E755E">
        <w:rPr>
          <w:rFonts w:ascii="TH SarabunPSK" w:hAnsi="TH SarabunPSK" w:cs="TH SarabunPSK"/>
          <w:spacing w:val="-4"/>
          <w:cs/>
          <w:lang w:val="th-TH"/>
        </w:rPr>
        <w:t>สมบูรณ์</w:t>
      </w:r>
      <w:r w:rsidRPr="003E755E">
        <w:rPr>
          <w:rFonts w:ascii="TH SarabunPSK" w:hAnsi="TH SarabunPSK" w:cs="TH SarabunPSK"/>
          <w:spacing w:val="-4"/>
          <w:cs/>
          <w:lang w:val="th-TH"/>
        </w:rPr>
        <w:t xml:space="preserve"> </w:t>
      </w:r>
      <w:r w:rsidR="00424B29" w:rsidRPr="003E755E">
        <w:rPr>
          <w:rFonts w:ascii="TH SarabunPSK" w:hAnsi="TH SarabunPSK" w:cs="TH SarabunPSK"/>
          <w:spacing w:val="-4"/>
          <w:cs/>
          <w:lang w:val="th-TH"/>
        </w:rPr>
        <w:t>เพื่อ</w:t>
      </w:r>
      <w:r w:rsidR="002302CD" w:rsidRPr="003E755E">
        <w:rPr>
          <w:rFonts w:ascii="TH SarabunPSK" w:hAnsi="TH SarabunPSK" w:cs="TH SarabunPSK"/>
          <w:spacing w:val="-4"/>
          <w:cs/>
          <w:lang w:val="th-TH"/>
        </w:rPr>
        <w:t>ประโยชน์</w:t>
      </w:r>
      <w:r w:rsidR="0001369D" w:rsidRPr="003E755E">
        <w:rPr>
          <w:rFonts w:ascii="TH SarabunPSK" w:hAnsi="TH SarabunPSK" w:cs="TH SarabunPSK"/>
          <w:spacing w:val="-4"/>
          <w:cs/>
          <w:lang w:val="th-TH"/>
        </w:rPr>
        <w:t>ในการประเมินผล</w:t>
      </w:r>
    </w:p>
    <w:p w14:paraId="13517AB1" w14:textId="77777777" w:rsidR="00342164" w:rsidRPr="003E755E" w:rsidRDefault="003F147D" w:rsidP="00C001C5">
      <w:pPr>
        <w:pStyle w:val="FootnoteText"/>
        <w:numPr>
          <w:ilvl w:val="0"/>
          <w:numId w:val="23"/>
        </w:numPr>
        <w:tabs>
          <w:tab w:val="left" w:pos="360"/>
          <w:tab w:val="left" w:pos="993"/>
          <w:tab w:val="left" w:pos="1418"/>
        </w:tabs>
        <w:ind w:left="0" w:firstLine="0"/>
        <w:jc w:val="thaiDistribute"/>
        <w:rPr>
          <w:rFonts w:ascii="TH SarabunPSK" w:hAnsi="TH SarabunPSK" w:cs="TH SarabunPSK"/>
          <w:lang w:val="th-TH"/>
        </w:rPr>
      </w:pPr>
      <w:r w:rsidRPr="003E755E">
        <w:rPr>
          <w:rFonts w:ascii="TH SarabunPSK" w:hAnsi="TH SarabunPSK" w:cs="TH SarabunPSK"/>
          <w:spacing w:val="-5"/>
          <w:cs/>
          <w:lang w:val="th-TH"/>
        </w:rPr>
        <w:t>กรณีโครงการ</w:t>
      </w:r>
      <w:r w:rsidR="00BA587C" w:rsidRPr="003E755E">
        <w:rPr>
          <w:rFonts w:ascii="TH SarabunPSK" w:hAnsi="TH SarabunPSK" w:cs="TH SarabunPSK"/>
          <w:spacing w:val="-5"/>
          <w:cs/>
          <w:lang w:val="th-TH"/>
        </w:rPr>
        <w:t>วิจัย</w:t>
      </w:r>
      <w:r w:rsidR="00C22464" w:rsidRPr="003E755E">
        <w:rPr>
          <w:rFonts w:ascii="TH SarabunPSK" w:hAnsi="TH SarabunPSK" w:cs="TH SarabunPSK"/>
          <w:spacing w:val="-5"/>
          <w:cs/>
          <w:lang w:val="th-TH"/>
        </w:rPr>
        <w:t>ที่</w:t>
      </w:r>
      <w:r w:rsidR="00E07DF1" w:rsidRPr="003E755E">
        <w:rPr>
          <w:rFonts w:ascii="TH SarabunPSK" w:hAnsi="TH SarabunPSK" w:cs="TH SarabunPSK"/>
          <w:spacing w:val="-5"/>
          <w:cs/>
          <w:lang w:val="th-TH"/>
        </w:rPr>
        <w:t>มีการใช้สัตว์</w:t>
      </w:r>
      <w:r w:rsidR="00075725" w:rsidRPr="003E755E">
        <w:rPr>
          <w:rFonts w:ascii="TH SarabunPSK" w:hAnsi="TH SarabunPSK" w:cs="TH SarabunPSK"/>
          <w:spacing w:val="-5"/>
          <w:cs/>
          <w:lang w:val="th-TH"/>
        </w:rPr>
        <w:t xml:space="preserve"> </w:t>
      </w:r>
      <w:r w:rsidR="00C22464" w:rsidRPr="003E755E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</w:t>
      </w:r>
      <w:r w:rsidR="00FF44C3" w:rsidRPr="003E755E">
        <w:rPr>
          <w:rFonts w:ascii="TH SarabunPSK" w:hAnsi="TH SarabunPSK" w:cs="TH SarabunPSK"/>
          <w:spacing w:val="-5"/>
          <w:cs/>
          <w:lang w:val="th-TH"/>
        </w:rPr>
        <w:t>เพื่องานทางวิทยาศาสตร์</w:t>
      </w:r>
      <w:r w:rsidR="00075725" w:rsidRPr="003E755E">
        <w:rPr>
          <w:rFonts w:ascii="TH SarabunPSK" w:hAnsi="TH SarabunPSK" w:cs="TH SarabunPSK"/>
          <w:spacing w:val="-5"/>
          <w:cs/>
          <w:lang w:val="th-TH"/>
        </w:rPr>
        <w:t xml:space="preserve"> สภาวิจัย</w:t>
      </w:r>
      <w:r w:rsidR="00E07DF1" w:rsidRPr="003E755E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3E755E">
        <w:rPr>
          <w:rFonts w:ascii="TH SarabunPSK" w:hAnsi="TH SarabunPSK" w:cs="TH SarabunPSK"/>
          <w:cs/>
          <w:lang w:val="th-TH"/>
        </w:rPr>
        <w:t>และจัดทำเอกสารแนบตามแบบฟอร์มใบรับรอง</w:t>
      </w:r>
      <w:r w:rsidR="00FF44C3" w:rsidRPr="003E755E">
        <w:rPr>
          <w:rFonts w:ascii="TH SarabunPSK" w:hAnsi="TH SarabunPSK" w:cs="TH SarabunPSK"/>
          <w:cs/>
          <w:lang w:val="th-TH"/>
        </w:rPr>
        <w:t xml:space="preserve"> </w:t>
      </w:r>
      <w:r w:rsidR="00C975B9" w:rsidRPr="003E755E">
        <w:rPr>
          <w:rFonts w:ascii="TH SarabunPSK" w:hAnsi="TH SarabunPSK" w:cs="TH SarabunPSK"/>
          <w:cs/>
          <w:lang w:val="th-TH"/>
        </w:rPr>
        <w:t xml:space="preserve">จำนวน </w:t>
      </w:r>
      <w:r w:rsidR="00C975B9" w:rsidRPr="003E755E">
        <w:rPr>
          <w:rFonts w:ascii="TH SarabunPSK" w:hAnsi="TH SarabunPSK" w:cs="TH SarabunPSK"/>
        </w:rPr>
        <w:t>2</w:t>
      </w:r>
      <w:r w:rsidR="00A114A2" w:rsidRPr="003E755E">
        <w:rPr>
          <w:rFonts w:ascii="TH SarabunPSK" w:hAnsi="TH SarabunPSK" w:cs="TH SarabunPSK"/>
          <w:cs/>
          <w:lang w:val="th-TH"/>
        </w:rPr>
        <w:t xml:space="preserve"> ชุด</w:t>
      </w:r>
    </w:p>
    <w:p w14:paraId="37DC906C" w14:textId="77777777" w:rsidR="00342164" w:rsidRPr="003E755E" w:rsidRDefault="00D043DB" w:rsidP="00C001C5">
      <w:pPr>
        <w:pStyle w:val="FootnoteText"/>
        <w:numPr>
          <w:ilvl w:val="0"/>
          <w:numId w:val="23"/>
        </w:numPr>
        <w:tabs>
          <w:tab w:val="left" w:pos="360"/>
          <w:tab w:val="left" w:pos="993"/>
          <w:tab w:val="left" w:pos="1418"/>
        </w:tabs>
        <w:ind w:left="0" w:firstLine="0"/>
        <w:jc w:val="thaiDistribute"/>
        <w:rPr>
          <w:rFonts w:ascii="TH SarabunPSK" w:hAnsi="TH SarabunPSK" w:cs="TH SarabunPSK"/>
          <w:lang w:val="th-TH"/>
        </w:rPr>
      </w:pPr>
      <w:r w:rsidRPr="003E755E">
        <w:rPr>
          <w:rFonts w:ascii="TH SarabunPSK" w:hAnsi="TH SarabunPSK" w:cs="TH SarabunPSK"/>
          <w:cs/>
        </w:rPr>
        <w:lastRenderedPageBreak/>
        <w:t>กรณีโครงการวิจัยที่มีการ</w:t>
      </w:r>
      <w:r w:rsidR="005030F0" w:rsidRPr="003E755E">
        <w:rPr>
          <w:rFonts w:ascii="TH SarabunPSK" w:hAnsi="TH SarabunPSK" w:cs="TH SarabunPSK"/>
          <w:cs/>
        </w:rPr>
        <w:t>ทำ</w:t>
      </w:r>
      <w:r w:rsidR="00BD6DAD" w:rsidRPr="003E755E">
        <w:rPr>
          <w:rFonts w:ascii="TH SarabunPSK" w:hAnsi="TH SarabunPSK" w:cs="TH SarabunPSK"/>
          <w:cs/>
        </w:rPr>
        <w:t>วิจัยในคน</w:t>
      </w:r>
      <w:r w:rsidRPr="003E755E">
        <w:rPr>
          <w:rFonts w:ascii="TH SarabunPSK" w:hAnsi="TH SarabunPSK" w:cs="TH SarabunPSK"/>
          <w:cs/>
        </w:rPr>
        <w:t xml:space="preserve">ให้ปฏิบัติตามจริยธรรมการวิจัยในคน และจัดทำเอกสารแนบตามแบบฟอร์มใบรับรองการอนุมัติให้ดำเนินการวิจัยหรือ </w:t>
      </w:r>
      <w:r w:rsidR="00C001C5" w:rsidRPr="003E755E">
        <w:rPr>
          <w:rFonts w:ascii="TH SarabunPSK" w:hAnsi="TH SarabunPSK" w:cs="TH SarabunPSK"/>
        </w:rPr>
        <w:t>Certificate</w:t>
      </w:r>
      <w:r w:rsidRPr="003E755E">
        <w:rPr>
          <w:rFonts w:ascii="TH SarabunPSK" w:hAnsi="TH SarabunPSK" w:cs="TH SarabunPSK"/>
        </w:rPr>
        <w:t xml:space="preserve"> of Approval</w:t>
      </w:r>
      <w:r w:rsidRPr="003E755E">
        <w:rPr>
          <w:rFonts w:ascii="TH SarabunPSK" w:hAnsi="TH SarabunPSK" w:cs="TH SarabunPSK"/>
          <w:cs/>
        </w:rPr>
        <w:t xml:space="preserve"> ที่ออกโดยคณะกรรมการจริยธรรมการ</w:t>
      </w:r>
      <w:r w:rsidR="00C975B9" w:rsidRPr="003E755E">
        <w:rPr>
          <w:rFonts w:ascii="TH SarabunPSK" w:hAnsi="TH SarabunPSK" w:cs="TH SarabunPSK"/>
          <w:cs/>
        </w:rPr>
        <w:t xml:space="preserve">วิจัยของสถาบัน จำนวน </w:t>
      </w:r>
      <w:r w:rsidR="00C975B9" w:rsidRPr="003E755E">
        <w:rPr>
          <w:rFonts w:ascii="TH SarabunPSK" w:hAnsi="TH SarabunPSK" w:cs="TH SarabunPSK"/>
        </w:rPr>
        <w:t>2</w:t>
      </w:r>
      <w:r w:rsidRPr="003E755E">
        <w:rPr>
          <w:rFonts w:ascii="TH SarabunPSK" w:hAnsi="TH SarabunPSK" w:cs="TH SarabunPSK"/>
        </w:rPr>
        <w:t xml:space="preserve"> </w:t>
      </w:r>
      <w:r w:rsidR="00EF1620" w:rsidRPr="003E755E">
        <w:rPr>
          <w:rFonts w:ascii="TH SarabunPSK" w:hAnsi="TH SarabunPSK" w:cs="TH SarabunPSK"/>
          <w:cs/>
        </w:rPr>
        <w:t>ชุด</w:t>
      </w:r>
    </w:p>
    <w:p w14:paraId="239D5AF3" w14:textId="77777777" w:rsidR="00FD489F" w:rsidRPr="003E755E" w:rsidRDefault="001934C3" w:rsidP="00C001C5">
      <w:pPr>
        <w:pStyle w:val="FootnoteText"/>
        <w:numPr>
          <w:ilvl w:val="0"/>
          <w:numId w:val="23"/>
        </w:numPr>
        <w:tabs>
          <w:tab w:val="left" w:pos="360"/>
          <w:tab w:val="left" w:pos="993"/>
          <w:tab w:val="left" w:pos="1418"/>
        </w:tabs>
        <w:ind w:left="0" w:firstLine="0"/>
        <w:jc w:val="thaiDistribute"/>
        <w:rPr>
          <w:rFonts w:ascii="TH SarabunPSK" w:hAnsi="TH SarabunPSK" w:cs="TH SarabunPSK"/>
          <w:lang w:val="th-TH"/>
        </w:rPr>
      </w:pPr>
      <w:r w:rsidRPr="003E755E">
        <w:rPr>
          <w:rFonts w:ascii="TH SarabunPSK" w:hAnsi="TH SarabunPSK" w:cs="TH SarabunPSK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3E755E">
        <w:rPr>
          <w:rFonts w:ascii="TH SarabunPSK" w:hAnsi="TH SarabunPSK" w:cs="TH SarabunPSK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3E755E">
        <w:rPr>
          <w:rFonts w:ascii="TH SarabunPSK" w:hAnsi="TH SarabunPSK" w:cs="TH SarabunPSK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และจัดทำเอกสารแนบตามแบบฟอร์มใบรับรองการอนุมัติให้ดำเนินการวิจัยด้านความปลอดภัยทางชีวภาพ ที่ออกโดยคณะกรรมการด้านความปลอดภัยทางช</w:t>
      </w:r>
      <w:r w:rsidR="00C975B9" w:rsidRPr="003E755E">
        <w:rPr>
          <w:rFonts w:ascii="TH SarabunPSK" w:hAnsi="TH SarabunPSK" w:cs="TH SarabunPSK"/>
          <w:cs/>
        </w:rPr>
        <w:t xml:space="preserve">ีวภาพของสถาบัน จำนวน </w:t>
      </w:r>
      <w:r w:rsidR="00C975B9" w:rsidRPr="003E755E">
        <w:rPr>
          <w:rFonts w:ascii="TH SarabunPSK" w:hAnsi="TH SarabunPSK" w:cs="TH SarabunPSK"/>
        </w:rPr>
        <w:t>2</w:t>
      </w:r>
      <w:r w:rsidRPr="003E755E">
        <w:rPr>
          <w:rFonts w:ascii="TH SarabunPSK" w:hAnsi="TH SarabunPSK" w:cs="TH SarabunPSK"/>
          <w:cs/>
        </w:rPr>
        <w:t xml:space="preserve"> ชุด</w:t>
      </w:r>
    </w:p>
    <w:p w14:paraId="66B6DC57" w14:textId="77777777" w:rsidR="002B2878" w:rsidRPr="003E755E" w:rsidRDefault="00FD489F" w:rsidP="00FD489F">
      <w:pPr>
        <w:jc w:val="center"/>
        <w:rPr>
          <w:rFonts w:ascii="TH Sarabun New" w:hAnsi="TH Sarabun New" w:cs="TH Sarabun New"/>
        </w:rPr>
      </w:pPr>
      <w:r w:rsidRPr="003E755E">
        <w:rPr>
          <w:rFonts w:ascii="TH Sarabun New" w:hAnsi="TH Sarabun New" w:cs="TH Sarabun New"/>
        </w:rPr>
        <w:t>__________________________________</w:t>
      </w:r>
    </w:p>
    <w:sectPr w:rsidR="002B2878" w:rsidRPr="003E755E" w:rsidSect="00C5477B">
      <w:headerReference w:type="even" r:id="rId24"/>
      <w:headerReference w:type="default" r:id="rId25"/>
      <w:pgSz w:w="11906" w:h="16838"/>
      <w:pgMar w:top="1440" w:right="1440" w:bottom="1440" w:left="1440" w:header="720" w:footer="720" w:gutter="0"/>
      <w:pgNumType w:start="3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FE759" w14:textId="77777777" w:rsidR="007B788C" w:rsidRDefault="007B788C">
      <w:r>
        <w:separator/>
      </w:r>
    </w:p>
  </w:endnote>
  <w:endnote w:type="continuationSeparator" w:id="0">
    <w:p w14:paraId="7951AFDC" w14:textId="77777777" w:rsidR="007B788C" w:rsidRDefault="007B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6E164" w14:textId="77777777" w:rsidR="007B788C" w:rsidRDefault="007B788C">
      <w:r>
        <w:separator/>
      </w:r>
    </w:p>
  </w:footnote>
  <w:footnote w:type="continuationSeparator" w:id="0">
    <w:p w14:paraId="41478930" w14:textId="77777777" w:rsidR="007B788C" w:rsidRDefault="007B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BF7AD" w14:textId="77777777" w:rsidR="00C51E72" w:rsidRDefault="00C51E72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696D3C" w14:textId="77777777" w:rsidR="00C51E72" w:rsidRDefault="00C51E7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363EA" w14:textId="1D825E1C" w:rsidR="00C51E72" w:rsidRPr="001D6B36" w:rsidRDefault="00906D26" w:rsidP="00425A33">
    <w:pPr>
      <w:tabs>
        <w:tab w:val="center" w:pos="4320"/>
        <w:tab w:val="right" w:pos="8640"/>
      </w:tabs>
      <w:jc w:val="right"/>
      <w:rPr>
        <w:rFonts w:ascii="TH SarabunPSK" w:hAnsi="TH SarabunPSK" w:cs="TH SarabunPSK"/>
        <w:sz w:val="24"/>
        <w:szCs w:val="24"/>
      </w:rPr>
    </w:pPr>
    <w:bookmarkStart w:id="4" w:name="_Hlk92197347"/>
    <w:bookmarkStart w:id="5" w:name="_Hlk92197348"/>
    <w:r w:rsidRPr="001D6B36">
      <w:rPr>
        <w:rFonts w:ascii="TH SarabunPSK" w:hAnsi="TH SarabunPSK" w:cs="TH SarabunPSK"/>
        <w:color w:val="000000"/>
        <w:sz w:val="24"/>
        <w:szCs w:val="24"/>
      </w:rPr>
      <w:t>AI</w:t>
    </w:r>
    <w:r w:rsidRPr="001D6B36">
      <w:rPr>
        <w:rFonts w:ascii="TH SarabunPSK" w:hAnsi="TH SarabunPSK" w:cs="TH SarabunPSK"/>
        <w:color w:val="000000"/>
        <w:sz w:val="24"/>
        <w:szCs w:val="24"/>
        <w:cs/>
      </w:rPr>
      <w:t>-</w:t>
    </w:r>
    <w:r w:rsidR="00960380">
      <w:rPr>
        <w:rFonts w:ascii="TH SarabunPSK" w:hAnsi="TH SarabunPSK" w:cs="TH SarabunPSK"/>
        <w:color w:val="000000"/>
        <w:sz w:val="24"/>
        <w:szCs w:val="24"/>
      </w:rPr>
      <w:t>RI-F</w:t>
    </w:r>
    <w:r w:rsidR="0047279F" w:rsidRPr="001D6B36">
      <w:rPr>
        <w:rFonts w:ascii="TH SarabunPSK" w:hAnsi="TH SarabunPSK" w:cs="TH SarabunPSK" w:hint="cs"/>
        <w:color w:val="000000"/>
        <w:sz w:val="24"/>
        <w:szCs w:val="24"/>
        <w:cs/>
      </w:rPr>
      <w:t>2</w:t>
    </w:r>
    <w:r w:rsidR="00960380">
      <w:rPr>
        <w:rFonts w:ascii="TH SarabunPSK" w:hAnsi="TH SarabunPSK" w:cs="TH SarabunPSK"/>
        <w:color w:val="000000"/>
        <w:sz w:val="24"/>
        <w:szCs w:val="24"/>
      </w:rPr>
      <w:t>-0</w:t>
    </w:r>
    <w:r w:rsidR="003C5261">
      <w:rPr>
        <w:rFonts w:ascii="TH SarabunPSK" w:hAnsi="TH SarabunPSK" w:cs="TH SarabunPSK"/>
        <w:color w:val="000000"/>
        <w:sz w:val="24"/>
        <w:szCs w:val="24"/>
      </w:rPr>
      <w:t>2</w:t>
    </w:r>
    <w:bookmarkEnd w:id="4"/>
    <w:bookmarkEnd w:id="5"/>
    <w:r w:rsidR="00A13922">
      <w:rPr>
        <w:rFonts w:ascii="TH SarabunPSK" w:hAnsi="TH SarabunPSK" w:cs="TH SarabunPSK"/>
        <w:color w:val="000000"/>
        <w:sz w:val="24"/>
        <w:szCs w:val="24"/>
      </w:rPr>
      <w:t>-revised21Nov2024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D14C5"/>
    <w:multiLevelType w:val="multilevel"/>
    <w:tmpl w:val="E0BE9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4C4EB0"/>
    <w:multiLevelType w:val="hybridMultilevel"/>
    <w:tmpl w:val="0A223518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86C1340"/>
    <w:multiLevelType w:val="hybridMultilevel"/>
    <w:tmpl w:val="45AC2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5C66"/>
    <w:multiLevelType w:val="hybridMultilevel"/>
    <w:tmpl w:val="BB00969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30B12F44"/>
    <w:multiLevelType w:val="multilevel"/>
    <w:tmpl w:val="0600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1DA3141"/>
    <w:multiLevelType w:val="hybridMultilevel"/>
    <w:tmpl w:val="912E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7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9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20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1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3" w15:restartNumberingAfterBreak="0">
    <w:nsid w:val="6BE17289"/>
    <w:multiLevelType w:val="hybridMultilevel"/>
    <w:tmpl w:val="332EBE2A"/>
    <w:lvl w:ilvl="0" w:tplc="7A9048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6"/>
  </w:num>
  <w:num w:numId="4">
    <w:abstractNumId w:val="10"/>
  </w:num>
  <w:num w:numId="5">
    <w:abstractNumId w:val="17"/>
  </w:num>
  <w:num w:numId="6">
    <w:abstractNumId w:val="15"/>
  </w:num>
  <w:num w:numId="7">
    <w:abstractNumId w:val="21"/>
  </w:num>
  <w:num w:numId="8">
    <w:abstractNumId w:val="19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5"/>
  </w:num>
  <w:num w:numId="17">
    <w:abstractNumId w:val="18"/>
  </w:num>
  <w:num w:numId="18">
    <w:abstractNumId w:val="2"/>
  </w:num>
  <w:num w:numId="19">
    <w:abstractNumId w:val="9"/>
  </w:num>
  <w:num w:numId="20">
    <w:abstractNumId w:val="1"/>
  </w:num>
  <w:num w:numId="21">
    <w:abstractNumId w:val="23"/>
  </w:num>
  <w:num w:numId="22">
    <w:abstractNumId w:val="4"/>
  </w:num>
  <w:num w:numId="23">
    <w:abstractNumId w:val="3"/>
  </w:num>
  <w:num w:numId="2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2E"/>
    <w:rsid w:val="0000159D"/>
    <w:rsid w:val="00003627"/>
    <w:rsid w:val="0001369D"/>
    <w:rsid w:val="0002356D"/>
    <w:rsid w:val="000254B8"/>
    <w:rsid w:val="0003289E"/>
    <w:rsid w:val="000339F1"/>
    <w:rsid w:val="00035DDF"/>
    <w:rsid w:val="00041237"/>
    <w:rsid w:val="00045755"/>
    <w:rsid w:val="00046AAE"/>
    <w:rsid w:val="00047B7B"/>
    <w:rsid w:val="00050AC7"/>
    <w:rsid w:val="00066C6E"/>
    <w:rsid w:val="00070C8C"/>
    <w:rsid w:val="00074D41"/>
    <w:rsid w:val="00075725"/>
    <w:rsid w:val="000926D7"/>
    <w:rsid w:val="000A084E"/>
    <w:rsid w:val="000A3410"/>
    <w:rsid w:val="000A6A2D"/>
    <w:rsid w:val="000B698D"/>
    <w:rsid w:val="000C01B8"/>
    <w:rsid w:val="000D2D3D"/>
    <w:rsid w:val="000D45BE"/>
    <w:rsid w:val="00107BF6"/>
    <w:rsid w:val="001313E4"/>
    <w:rsid w:val="00136D34"/>
    <w:rsid w:val="0014187E"/>
    <w:rsid w:val="0014323B"/>
    <w:rsid w:val="00145DC8"/>
    <w:rsid w:val="00150677"/>
    <w:rsid w:val="0015747A"/>
    <w:rsid w:val="0017089A"/>
    <w:rsid w:val="001741A0"/>
    <w:rsid w:val="001769C7"/>
    <w:rsid w:val="00177947"/>
    <w:rsid w:val="00185952"/>
    <w:rsid w:val="00191E8C"/>
    <w:rsid w:val="001934C3"/>
    <w:rsid w:val="001B2F4B"/>
    <w:rsid w:val="001B3D72"/>
    <w:rsid w:val="001B5075"/>
    <w:rsid w:val="001C01CF"/>
    <w:rsid w:val="001C6B8A"/>
    <w:rsid w:val="001D30B9"/>
    <w:rsid w:val="001D5657"/>
    <w:rsid w:val="001D698C"/>
    <w:rsid w:val="001D6B36"/>
    <w:rsid w:val="001E3A59"/>
    <w:rsid w:val="001E6568"/>
    <w:rsid w:val="002129B7"/>
    <w:rsid w:val="00215B28"/>
    <w:rsid w:val="002302CD"/>
    <w:rsid w:val="00236241"/>
    <w:rsid w:val="00237D87"/>
    <w:rsid w:val="00240F03"/>
    <w:rsid w:val="002450E5"/>
    <w:rsid w:val="00245769"/>
    <w:rsid w:val="00247443"/>
    <w:rsid w:val="0025252C"/>
    <w:rsid w:val="002537C3"/>
    <w:rsid w:val="0026314F"/>
    <w:rsid w:val="00265295"/>
    <w:rsid w:val="00266CB3"/>
    <w:rsid w:val="002B2878"/>
    <w:rsid w:val="002C1E37"/>
    <w:rsid w:val="002C724C"/>
    <w:rsid w:val="002D5222"/>
    <w:rsid w:val="002E137E"/>
    <w:rsid w:val="002F1442"/>
    <w:rsid w:val="002F6101"/>
    <w:rsid w:val="003022E1"/>
    <w:rsid w:val="003035D1"/>
    <w:rsid w:val="003157FE"/>
    <w:rsid w:val="003240DD"/>
    <w:rsid w:val="0034033D"/>
    <w:rsid w:val="00342164"/>
    <w:rsid w:val="003444E9"/>
    <w:rsid w:val="00346EDE"/>
    <w:rsid w:val="00353B9D"/>
    <w:rsid w:val="00355DB0"/>
    <w:rsid w:val="00356819"/>
    <w:rsid w:val="0035683F"/>
    <w:rsid w:val="003569C1"/>
    <w:rsid w:val="0036192C"/>
    <w:rsid w:val="00362727"/>
    <w:rsid w:val="00370718"/>
    <w:rsid w:val="00375EFF"/>
    <w:rsid w:val="00376B24"/>
    <w:rsid w:val="00381B57"/>
    <w:rsid w:val="003A172D"/>
    <w:rsid w:val="003A5A6B"/>
    <w:rsid w:val="003B13BC"/>
    <w:rsid w:val="003B7A3D"/>
    <w:rsid w:val="003C3556"/>
    <w:rsid w:val="003C5261"/>
    <w:rsid w:val="003D29DD"/>
    <w:rsid w:val="003D7AA9"/>
    <w:rsid w:val="003E755E"/>
    <w:rsid w:val="003F147D"/>
    <w:rsid w:val="003F18BC"/>
    <w:rsid w:val="003F589D"/>
    <w:rsid w:val="003F6506"/>
    <w:rsid w:val="004002BF"/>
    <w:rsid w:val="0040694B"/>
    <w:rsid w:val="00406AA4"/>
    <w:rsid w:val="004243C9"/>
    <w:rsid w:val="0042476B"/>
    <w:rsid w:val="00424B29"/>
    <w:rsid w:val="00425A33"/>
    <w:rsid w:val="00427B2F"/>
    <w:rsid w:val="0043259B"/>
    <w:rsid w:val="00437191"/>
    <w:rsid w:val="00437E85"/>
    <w:rsid w:val="00440AD0"/>
    <w:rsid w:val="00443335"/>
    <w:rsid w:val="0045739F"/>
    <w:rsid w:val="0046007A"/>
    <w:rsid w:val="00465C5D"/>
    <w:rsid w:val="0047279F"/>
    <w:rsid w:val="00477C6C"/>
    <w:rsid w:val="00487773"/>
    <w:rsid w:val="004878F4"/>
    <w:rsid w:val="004933F5"/>
    <w:rsid w:val="0049413A"/>
    <w:rsid w:val="004A4D28"/>
    <w:rsid w:val="004A76A9"/>
    <w:rsid w:val="004B4AB1"/>
    <w:rsid w:val="004B5B59"/>
    <w:rsid w:val="004D0753"/>
    <w:rsid w:val="004D4FA4"/>
    <w:rsid w:val="004D5676"/>
    <w:rsid w:val="00501835"/>
    <w:rsid w:val="005030F0"/>
    <w:rsid w:val="00514D0B"/>
    <w:rsid w:val="0052040E"/>
    <w:rsid w:val="00521124"/>
    <w:rsid w:val="00530EC0"/>
    <w:rsid w:val="00533F3B"/>
    <w:rsid w:val="00536FB3"/>
    <w:rsid w:val="005375EA"/>
    <w:rsid w:val="005419AF"/>
    <w:rsid w:val="00551DA4"/>
    <w:rsid w:val="00560530"/>
    <w:rsid w:val="0056687F"/>
    <w:rsid w:val="0057241D"/>
    <w:rsid w:val="005763D9"/>
    <w:rsid w:val="00577E8C"/>
    <w:rsid w:val="00593E3C"/>
    <w:rsid w:val="005A4C68"/>
    <w:rsid w:val="005A559A"/>
    <w:rsid w:val="005B7B70"/>
    <w:rsid w:val="005C1F8B"/>
    <w:rsid w:val="005C2FF7"/>
    <w:rsid w:val="005C5ED6"/>
    <w:rsid w:val="005C684B"/>
    <w:rsid w:val="005D2D7A"/>
    <w:rsid w:val="005E620F"/>
    <w:rsid w:val="005E71A5"/>
    <w:rsid w:val="005F25D8"/>
    <w:rsid w:val="005F47A6"/>
    <w:rsid w:val="005F64B8"/>
    <w:rsid w:val="0060332E"/>
    <w:rsid w:val="00613995"/>
    <w:rsid w:val="00613D7F"/>
    <w:rsid w:val="00614ADC"/>
    <w:rsid w:val="00617923"/>
    <w:rsid w:val="00630DDB"/>
    <w:rsid w:val="00634BE0"/>
    <w:rsid w:val="0063615F"/>
    <w:rsid w:val="00641CA0"/>
    <w:rsid w:val="006469BF"/>
    <w:rsid w:val="00654EC0"/>
    <w:rsid w:val="00660475"/>
    <w:rsid w:val="006626BC"/>
    <w:rsid w:val="00664D51"/>
    <w:rsid w:val="0066615D"/>
    <w:rsid w:val="006671A8"/>
    <w:rsid w:val="0068032F"/>
    <w:rsid w:val="00685DFA"/>
    <w:rsid w:val="00696A87"/>
    <w:rsid w:val="006A15E3"/>
    <w:rsid w:val="006A5D1D"/>
    <w:rsid w:val="006B191A"/>
    <w:rsid w:val="006B743C"/>
    <w:rsid w:val="006C0D73"/>
    <w:rsid w:val="006D28DE"/>
    <w:rsid w:val="006E285D"/>
    <w:rsid w:val="006E40B7"/>
    <w:rsid w:val="006F1FC2"/>
    <w:rsid w:val="0070030E"/>
    <w:rsid w:val="00702408"/>
    <w:rsid w:val="007067C3"/>
    <w:rsid w:val="00710CC1"/>
    <w:rsid w:val="00711583"/>
    <w:rsid w:val="00717A13"/>
    <w:rsid w:val="007414FA"/>
    <w:rsid w:val="00743159"/>
    <w:rsid w:val="00753C52"/>
    <w:rsid w:val="00757467"/>
    <w:rsid w:val="0077132B"/>
    <w:rsid w:val="00782F0E"/>
    <w:rsid w:val="00784E9A"/>
    <w:rsid w:val="00786638"/>
    <w:rsid w:val="00794E65"/>
    <w:rsid w:val="00796E01"/>
    <w:rsid w:val="007B4D1A"/>
    <w:rsid w:val="007B788C"/>
    <w:rsid w:val="007C4ACC"/>
    <w:rsid w:val="007D5EAE"/>
    <w:rsid w:val="007E482B"/>
    <w:rsid w:val="007E6266"/>
    <w:rsid w:val="008137BE"/>
    <w:rsid w:val="008206F5"/>
    <w:rsid w:val="008224D5"/>
    <w:rsid w:val="00833286"/>
    <w:rsid w:val="008337E0"/>
    <w:rsid w:val="008353FF"/>
    <w:rsid w:val="008431FD"/>
    <w:rsid w:val="0084470C"/>
    <w:rsid w:val="008450FC"/>
    <w:rsid w:val="00847CFC"/>
    <w:rsid w:val="00852A72"/>
    <w:rsid w:val="00861A5E"/>
    <w:rsid w:val="00867CB2"/>
    <w:rsid w:val="00897639"/>
    <w:rsid w:val="008A094F"/>
    <w:rsid w:val="008A4A7F"/>
    <w:rsid w:val="008B437C"/>
    <w:rsid w:val="008B73A4"/>
    <w:rsid w:val="008C4952"/>
    <w:rsid w:val="008C67C6"/>
    <w:rsid w:val="008D27AC"/>
    <w:rsid w:val="008D4116"/>
    <w:rsid w:val="008E0646"/>
    <w:rsid w:val="008E0DEC"/>
    <w:rsid w:val="008E4D5E"/>
    <w:rsid w:val="00905C0B"/>
    <w:rsid w:val="00906D26"/>
    <w:rsid w:val="0094604D"/>
    <w:rsid w:val="0095385C"/>
    <w:rsid w:val="00960380"/>
    <w:rsid w:val="009603AA"/>
    <w:rsid w:val="009853E6"/>
    <w:rsid w:val="00987661"/>
    <w:rsid w:val="009919C6"/>
    <w:rsid w:val="00995E8E"/>
    <w:rsid w:val="009A5121"/>
    <w:rsid w:val="009A5F55"/>
    <w:rsid w:val="009B13DB"/>
    <w:rsid w:val="009B5A8C"/>
    <w:rsid w:val="009E47B2"/>
    <w:rsid w:val="009E4BD6"/>
    <w:rsid w:val="009F12EE"/>
    <w:rsid w:val="009F4A59"/>
    <w:rsid w:val="009F63EA"/>
    <w:rsid w:val="00A00F62"/>
    <w:rsid w:val="00A02997"/>
    <w:rsid w:val="00A05F50"/>
    <w:rsid w:val="00A114A2"/>
    <w:rsid w:val="00A13922"/>
    <w:rsid w:val="00A21E8C"/>
    <w:rsid w:val="00A2451B"/>
    <w:rsid w:val="00A25DF3"/>
    <w:rsid w:val="00A26EF0"/>
    <w:rsid w:val="00A27DCE"/>
    <w:rsid w:val="00A774FC"/>
    <w:rsid w:val="00A92872"/>
    <w:rsid w:val="00A9717F"/>
    <w:rsid w:val="00AA217B"/>
    <w:rsid w:val="00AA76D7"/>
    <w:rsid w:val="00AB0734"/>
    <w:rsid w:val="00AC10A5"/>
    <w:rsid w:val="00AC4066"/>
    <w:rsid w:val="00AC58AB"/>
    <w:rsid w:val="00AE08AF"/>
    <w:rsid w:val="00AE2479"/>
    <w:rsid w:val="00AF03F1"/>
    <w:rsid w:val="00B04B6A"/>
    <w:rsid w:val="00B12863"/>
    <w:rsid w:val="00B13C67"/>
    <w:rsid w:val="00B177C8"/>
    <w:rsid w:val="00B2550E"/>
    <w:rsid w:val="00B258BD"/>
    <w:rsid w:val="00B27876"/>
    <w:rsid w:val="00B27BAA"/>
    <w:rsid w:val="00B334DE"/>
    <w:rsid w:val="00B525AC"/>
    <w:rsid w:val="00B71462"/>
    <w:rsid w:val="00B71BCB"/>
    <w:rsid w:val="00B82B88"/>
    <w:rsid w:val="00B8422A"/>
    <w:rsid w:val="00B922D9"/>
    <w:rsid w:val="00BA587C"/>
    <w:rsid w:val="00BA615E"/>
    <w:rsid w:val="00BA691C"/>
    <w:rsid w:val="00BC2F57"/>
    <w:rsid w:val="00BD6DAD"/>
    <w:rsid w:val="00BE019E"/>
    <w:rsid w:val="00BE21A0"/>
    <w:rsid w:val="00BE2B67"/>
    <w:rsid w:val="00BF3474"/>
    <w:rsid w:val="00C001C5"/>
    <w:rsid w:val="00C0554B"/>
    <w:rsid w:val="00C14D56"/>
    <w:rsid w:val="00C22464"/>
    <w:rsid w:val="00C225B9"/>
    <w:rsid w:val="00C226BC"/>
    <w:rsid w:val="00C269C1"/>
    <w:rsid w:val="00C3448A"/>
    <w:rsid w:val="00C35688"/>
    <w:rsid w:val="00C477C1"/>
    <w:rsid w:val="00C51E72"/>
    <w:rsid w:val="00C52DE7"/>
    <w:rsid w:val="00C53C0D"/>
    <w:rsid w:val="00C5477B"/>
    <w:rsid w:val="00C62017"/>
    <w:rsid w:val="00C627F9"/>
    <w:rsid w:val="00C757D0"/>
    <w:rsid w:val="00C76312"/>
    <w:rsid w:val="00C76BF4"/>
    <w:rsid w:val="00C80CFA"/>
    <w:rsid w:val="00C975B9"/>
    <w:rsid w:val="00CA195A"/>
    <w:rsid w:val="00CB6142"/>
    <w:rsid w:val="00CC5A8F"/>
    <w:rsid w:val="00CD40B5"/>
    <w:rsid w:val="00CD5CFD"/>
    <w:rsid w:val="00CE4E9F"/>
    <w:rsid w:val="00CE60D8"/>
    <w:rsid w:val="00CF04A3"/>
    <w:rsid w:val="00CF349E"/>
    <w:rsid w:val="00D0326C"/>
    <w:rsid w:val="00D043DB"/>
    <w:rsid w:val="00D100AB"/>
    <w:rsid w:val="00D11D36"/>
    <w:rsid w:val="00D12AA9"/>
    <w:rsid w:val="00D21E58"/>
    <w:rsid w:val="00D23785"/>
    <w:rsid w:val="00D514B8"/>
    <w:rsid w:val="00D5344A"/>
    <w:rsid w:val="00D71CF5"/>
    <w:rsid w:val="00D80226"/>
    <w:rsid w:val="00D84125"/>
    <w:rsid w:val="00D8507B"/>
    <w:rsid w:val="00D850C4"/>
    <w:rsid w:val="00D85539"/>
    <w:rsid w:val="00D953F0"/>
    <w:rsid w:val="00D96095"/>
    <w:rsid w:val="00D970B0"/>
    <w:rsid w:val="00DA21C1"/>
    <w:rsid w:val="00DA54F9"/>
    <w:rsid w:val="00DB2BEE"/>
    <w:rsid w:val="00DB2D77"/>
    <w:rsid w:val="00DB6597"/>
    <w:rsid w:val="00DB6981"/>
    <w:rsid w:val="00DC66E4"/>
    <w:rsid w:val="00DD77AF"/>
    <w:rsid w:val="00DD7F0C"/>
    <w:rsid w:val="00DE356A"/>
    <w:rsid w:val="00DF2425"/>
    <w:rsid w:val="00DF40FF"/>
    <w:rsid w:val="00E03663"/>
    <w:rsid w:val="00E07DF1"/>
    <w:rsid w:val="00E31733"/>
    <w:rsid w:val="00E420F0"/>
    <w:rsid w:val="00E428C7"/>
    <w:rsid w:val="00E461C6"/>
    <w:rsid w:val="00E507F2"/>
    <w:rsid w:val="00E52B90"/>
    <w:rsid w:val="00E61FD8"/>
    <w:rsid w:val="00E6485E"/>
    <w:rsid w:val="00E66458"/>
    <w:rsid w:val="00E7707A"/>
    <w:rsid w:val="00E86E21"/>
    <w:rsid w:val="00E8718A"/>
    <w:rsid w:val="00E911F8"/>
    <w:rsid w:val="00E9428C"/>
    <w:rsid w:val="00E97F5A"/>
    <w:rsid w:val="00EB47EF"/>
    <w:rsid w:val="00EC5246"/>
    <w:rsid w:val="00EC71F5"/>
    <w:rsid w:val="00ED3E2E"/>
    <w:rsid w:val="00ED409A"/>
    <w:rsid w:val="00ED6120"/>
    <w:rsid w:val="00EE24EB"/>
    <w:rsid w:val="00EE7C86"/>
    <w:rsid w:val="00EF1620"/>
    <w:rsid w:val="00EF4B20"/>
    <w:rsid w:val="00F018FD"/>
    <w:rsid w:val="00F0547A"/>
    <w:rsid w:val="00F07F6D"/>
    <w:rsid w:val="00F11F72"/>
    <w:rsid w:val="00F132A3"/>
    <w:rsid w:val="00F16EC5"/>
    <w:rsid w:val="00F22419"/>
    <w:rsid w:val="00F503FA"/>
    <w:rsid w:val="00F53828"/>
    <w:rsid w:val="00F56422"/>
    <w:rsid w:val="00F56B00"/>
    <w:rsid w:val="00F73248"/>
    <w:rsid w:val="00F77D5A"/>
    <w:rsid w:val="00F93C3E"/>
    <w:rsid w:val="00FA5B06"/>
    <w:rsid w:val="00FC7018"/>
    <w:rsid w:val="00FD20F0"/>
    <w:rsid w:val="00FD489F"/>
    <w:rsid w:val="00FD7885"/>
    <w:rsid w:val="00FE150B"/>
    <w:rsid w:val="00FE4964"/>
    <w:rsid w:val="00FE6D0D"/>
    <w:rsid w:val="00FF1681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EC845"/>
  <w15:chartTrackingRefBased/>
  <w15:docId w15:val="{560C015A-4D5C-4DDD-AA9D-853172C6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5CFD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HeaderChar">
    <w:name w:val="Header Char"/>
    <w:link w:val="Header"/>
    <w:uiPriority w:val="99"/>
    <w:rsid w:val="008E4D5E"/>
    <w:rPr>
      <w:sz w:val="28"/>
      <w:szCs w:val="32"/>
    </w:rPr>
  </w:style>
  <w:style w:type="paragraph" w:customStyle="1" w:styleId="Default">
    <w:name w:val="Default"/>
    <w:rsid w:val="00406AA4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Hyperlink">
    <w:name w:val="Hyperlink"/>
    <w:uiPriority w:val="99"/>
    <w:unhideWhenUsed/>
    <w:rsid w:val="00C80CFA"/>
    <w:rPr>
      <w:color w:val="0000FF"/>
      <w:u w:val="single"/>
    </w:rPr>
  </w:style>
  <w:style w:type="character" w:styleId="Strong">
    <w:name w:val="Strong"/>
    <w:uiPriority w:val="22"/>
    <w:qFormat/>
    <w:rsid w:val="00C80CFA"/>
    <w:rPr>
      <w:b/>
      <w:bCs/>
    </w:rPr>
  </w:style>
  <w:style w:type="table" w:styleId="TableGrid">
    <w:name w:val="Table Grid"/>
    <w:basedOn w:val="TableNormal"/>
    <w:uiPriority w:val="39"/>
    <w:rsid w:val="001D6B3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342164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342164"/>
    <w:rPr>
      <w:rFonts w:ascii="Calibri" w:eastAsia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.me/p7XLvA-1y" TargetMode="External"/><Relationship Id="rId13" Type="http://schemas.openxmlformats.org/officeDocument/2006/relationships/hyperlink" Target="https://sdgmove.wordpress.com/2016/10/06/goal-6-clean-water-and-sanitation/" TargetMode="External"/><Relationship Id="rId18" Type="http://schemas.openxmlformats.org/officeDocument/2006/relationships/hyperlink" Target="https://sdgmove.wordpress.com/2016/10/07/goal-11-sustainable-cities-and-communitie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dgmove.wordpress.com/2016/10/07/goal-14-life-below-wat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dgmove.wordpress.com/2016/10/06/goal-5-gender-equality/" TargetMode="External"/><Relationship Id="rId17" Type="http://schemas.openxmlformats.org/officeDocument/2006/relationships/hyperlink" Target="https://sdgmove.wordpress.com/2016/10/07/goal-10-reduced-inequality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dgmove.wordpress.com/2016/10/06/goal-9-industry-innovation-and-infrastructure/" TargetMode="External"/><Relationship Id="rId20" Type="http://schemas.openxmlformats.org/officeDocument/2006/relationships/hyperlink" Target="https://sdgmove.wordpress.com/2016/10/07/goal-13-climate-ac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dgmove.wordpress.com/2016/10/06/goal-4-quality-education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dgmove.wordpress.com/2016/10/06/goal-8-decent-work-and-economic-growth/" TargetMode="External"/><Relationship Id="rId23" Type="http://schemas.openxmlformats.org/officeDocument/2006/relationships/hyperlink" Target="http://sdgmove.com/2016/10/07/goal-16-peace-justice-and-strong-institution/" TargetMode="External"/><Relationship Id="rId10" Type="http://schemas.openxmlformats.org/officeDocument/2006/relationships/hyperlink" Target="https://sdgmove.wordpress.com/2016/10/06/goal-3-good-health-and-well-being/" TargetMode="External"/><Relationship Id="rId19" Type="http://schemas.openxmlformats.org/officeDocument/2006/relationships/hyperlink" Target="https://sdgmove.wordpress.com/2016/10/07/goal-12-responsible-consumption-and-produc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p.me/p7XLvA-25" TargetMode="External"/><Relationship Id="rId14" Type="http://schemas.openxmlformats.org/officeDocument/2006/relationships/hyperlink" Target="https://sdgmove.wordpress.com/2016/10/06/goal-7-affordable-and-clean-energy/" TargetMode="External"/><Relationship Id="rId22" Type="http://schemas.openxmlformats.org/officeDocument/2006/relationships/hyperlink" Target="http://sdgmove.com/2016/10/07/goal-15-life-on-land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2D90E-83B9-4B05-852C-96DD0F9D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1482</Words>
  <Characters>8449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9912</CharactersWithSpaces>
  <SharedDoc>false</SharedDoc>
  <HLinks>
    <vt:vector size="96" baseType="variant">
      <vt:variant>
        <vt:i4>8192121</vt:i4>
      </vt:variant>
      <vt:variant>
        <vt:i4>45</vt:i4>
      </vt:variant>
      <vt:variant>
        <vt:i4>0</vt:i4>
      </vt:variant>
      <vt:variant>
        <vt:i4>5</vt:i4>
      </vt:variant>
      <vt:variant>
        <vt:lpwstr>http://sdgmove.com/2016/10/07/goal-16-peace-justice-and-strong-institution/</vt:lpwstr>
      </vt:variant>
      <vt:variant>
        <vt:lpwstr/>
      </vt:variant>
      <vt:variant>
        <vt:i4>7077986</vt:i4>
      </vt:variant>
      <vt:variant>
        <vt:i4>42</vt:i4>
      </vt:variant>
      <vt:variant>
        <vt:i4>0</vt:i4>
      </vt:variant>
      <vt:variant>
        <vt:i4>5</vt:i4>
      </vt:variant>
      <vt:variant>
        <vt:lpwstr>http://sdgmove.com/2016/10/07/goal-15-life-on-land/</vt:lpwstr>
      </vt:variant>
      <vt:variant>
        <vt:lpwstr/>
      </vt:variant>
      <vt:variant>
        <vt:i4>4128811</vt:i4>
      </vt:variant>
      <vt:variant>
        <vt:i4>39</vt:i4>
      </vt:variant>
      <vt:variant>
        <vt:i4>0</vt:i4>
      </vt:variant>
      <vt:variant>
        <vt:i4>5</vt:i4>
      </vt:variant>
      <vt:variant>
        <vt:lpwstr>https://sdgmove.wordpress.com/2016/10/07/goal-14-life-below-water/</vt:lpwstr>
      </vt:variant>
      <vt:variant>
        <vt:lpwstr/>
      </vt:variant>
      <vt:variant>
        <vt:i4>4718611</vt:i4>
      </vt:variant>
      <vt:variant>
        <vt:i4>36</vt:i4>
      </vt:variant>
      <vt:variant>
        <vt:i4>0</vt:i4>
      </vt:variant>
      <vt:variant>
        <vt:i4>5</vt:i4>
      </vt:variant>
      <vt:variant>
        <vt:lpwstr>https://sdgmove.wordpress.com/2016/10/07/goal-13-climate-action/</vt:lpwstr>
      </vt:variant>
      <vt:variant>
        <vt:lpwstr/>
      </vt:variant>
      <vt:variant>
        <vt:i4>6029322</vt:i4>
      </vt:variant>
      <vt:variant>
        <vt:i4>33</vt:i4>
      </vt:variant>
      <vt:variant>
        <vt:i4>0</vt:i4>
      </vt:variant>
      <vt:variant>
        <vt:i4>5</vt:i4>
      </vt:variant>
      <vt:variant>
        <vt:lpwstr>https://sdgmove.wordpress.com/2016/10/07/goal-12-responsible-consumption-and-production/</vt:lpwstr>
      </vt:variant>
      <vt:variant>
        <vt:lpwstr/>
      </vt:variant>
      <vt:variant>
        <vt:i4>5701657</vt:i4>
      </vt:variant>
      <vt:variant>
        <vt:i4>30</vt:i4>
      </vt:variant>
      <vt:variant>
        <vt:i4>0</vt:i4>
      </vt:variant>
      <vt:variant>
        <vt:i4>5</vt:i4>
      </vt:variant>
      <vt:variant>
        <vt:lpwstr>https://sdgmove.wordpress.com/2016/10/07/goal-11-sustainable-cities-and-communities/</vt:lpwstr>
      </vt:variant>
      <vt:variant>
        <vt:lpwstr/>
      </vt:variant>
      <vt:variant>
        <vt:i4>5177369</vt:i4>
      </vt:variant>
      <vt:variant>
        <vt:i4>27</vt:i4>
      </vt:variant>
      <vt:variant>
        <vt:i4>0</vt:i4>
      </vt:variant>
      <vt:variant>
        <vt:i4>5</vt:i4>
      </vt:variant>
      <vt:variant>
        <vt:lpwstr>https://sdgmove.wordpress.com/2016/10/07/goal-10-reduced-inequality/</vt:lpwstr>
      </vt:variant>
      <vt:variant>
        <vt:lpwstr/>
      </vt:variant>
      <vt:variant>
        <vt:i4>7340064</vt:i4>
      </vt:variant>
      <vt:variant>
        <vt:i4>24</vt:i4>
      </vt:variant>
      <vt:variant>
        <vt:i4>0</vt:i4>
      </vt:variant>
      <vt:variant>
        <vt:i4>5</vt:i4>
      </vt:variant>
      <vt:variant>
        <vt:lpwstr>https://sdgmove.wordpress.com/2016/10/06/goal-9-industry-innovation-and-infrastructure/</vt:lpwstr>
      </vt:variant>
      <vt:variant>
        <vt:lpwstr/>
      </vt:variant>
      <vt:variant>
        <vt:i4>4390914</vt:i4>
      </vt:variant>
      <vt:variant>
        <vt:i4>21</vt:i4>
      </vt:variant>
      <vt:variant>
        <vt:i4>0</vt:i4>
      </vt:variant>
      <vt:variant>
        <vt:i4>5</vt:i4>
      </vt:variant>
      <vt:variant>
        <vt:lpwstr>https://sdgmove.wordpress.com/2016/10/06/goal-8-decent-work-and-economic-growth/</vt:lpwstr>
      </vt:variant>
      <vt:variant>
        <vt:lpwstr/>
      </vt:variant>
      <vt:variant>
        <vt:i4>4390999</vt:i4>
      </vt:variant>
      <vt:variant>
        <vt:i4>18</vt:i4>
      </vt:variant>
      <vt:variant>
        <vt:i4>0</vt:i4>
      </vt:variant>
      <vt:variant>
        <vt:i4>5</vt:i4>
      </vt:variant>
      <vt:variant>
        <vt:lpwstr>https://sdgmove.wordpress.com/2016/10/06/goal-7-affordable-and-clean-energy/</vt:lpwstr>
      </vt:variant>
      <vt:variant>
        <vt:lpwstr/>
      </vt:variant>
      <vt:variant>
        <vt:i4>2621547</vt:i4>
      </vt:variant>
      <vt:variant>
        <vt:i4>15</vt:i4>
      </vt:variant>
      <vt:variant>
        <vt:i4>0</vt:i4>
      </vt:variant>
      <vt:variant>
        <vt:i4>5</vt:i4>
      </vt:variant>
      <vt:variant>
        <vt:lpwstr>https://sdgmove.wordpress.com/2016/10/06/goal-6-clean-water-and-sanitation/</vt:lpwstr>
      </vt:variant>
      <vt:variant>
        <vt:lpwstr/>
      </vt:variant>
      <vt:variant>
        <vt:i4>5767239</vt:i4>
      </vt:variant>
      <vt:variant>
        <vt:i4>12</vt:i4>
      </vt:variant>
      <vt:variant>
        <vt:i4>0</vt:i4>
      </vt:variant>
      <vt:variant>
        <vt:i4>5</vt:i4>
      </vt:variant>
      <vt:variant>
        <vt:lpwstr>https://sdgmove.wordpress.com/2016/10/06/goal-5-gender-equality/</vt:lpwstr>
      </vt:variant>
      <vt:variant>
        <vt:lpwstr/>
      </vt:variant>
      <vt:variant>
        <vt:i4>8323185</vt:i4>
      </vt:variant>
      <vt:variant>
        <vt:i4>9</vt:i4>
      </vt:variant>
      <vt:variant>
        <vt:i4>0</vt:i4>
      </vt:variant>
      <vt:variant>
        <vt:i4>5</vt:i4>
      </vt:variant>
      <vt:variant>
        <vt:lpwstr>https://sdgmove.wordpress.com/2016/10/06/goal-4-quality-education/</vt:lpwstr>
      </vt:variant>
      <vt:variant>
        <vt:lpwstr/>
      </vt:variant>
      <vt:variant>
        <vt:i4>7405692</vt:i4>
      </vt:variant>
      <vt:variant>
        <vt:i4>6</vt:i4>
      </vt:variant>
      <vt:variant>
        <vt:i4>0</vt:i4>
      </vt:variant>
      <vt:variant>
        <vt:i4>5</vt:i4>
      </vt:variant>
      <vt:variant>
        <vt:lpwstr>https://sdgmove.wordpress.com/2016/10/06/goal-3-good-health-and-well-being/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http://wp.me/p7XLvA-25</vt:lpwstr>
      </vt:variant>
      <vt:variant>
        <vt:lpwstr/>
      </vt:variant>
      <vt:variant>
        <vt:i4>3997744</vt:i4>
      </vt:variant>
      <vt:variant>
        <vt:i4>0</vt:i4>
      </vt:variant>
      <vt:variant>
        <vt:i4>0</vt:i4>
      </vt:variant>
      <vt:variant>
        <vt:i4>5</vt:i4>
      </vt:variant>
      <vt:variant>
        <vt:lpwstr>http://wp.me/p7XLvA-1y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User</dc:creator>
  <cp:keywords/>
  <cp:lastModifiedBy>Patcharakamon Nooeaid</cp:lastModifiedBy>
  <cp:revision>7</cp:revision>
  <cp:lastPrinted>2017-01-19T11:50:00Z</cp:lastPrinted>
  <dcterms:created xsi:type="dcterms:W3CDTF">2023-10-05T04:24:00Z</dcterms:created>
  <dcterms:modified xsi:type="dcterms:W3CDTF">2024-11-21T09:02:00Z</dcterms:modified>
</cp:coreProperties>
</file>